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187880">
        <w:rPr>
          <w:rFonts w:ascii="Times New Roman" w:hAnsi="Times New Roman"/>
          <w:sz w:val="24"/>
          <w:szCs w:val="24"/>
        </w:rPr>
        <w:t xml:space="preserve">от </w:t>
      </w:r>
      <w:r w:rsidR="008A380B" w:rsidRPr="00187880">
        <w:rPr>
          <w:rFonts w:ascii="Times New Roman" w:hAnsi="Times New Roman"/>
          <w:sz w:val="24"/>
          <w:szCs w:val="24"/>
        </w:rPr>
        <w:t>«</w:t>
      </w:r>
      <w:r w:rsidR="00E476AE">
        <w:rPr>
          <w:rFonts w:ascii="Times New Roman" w:hAnsi="Times New Roman"/>
          <w:sz w:val="24"/>
          <w:szCs w:val="24"/>
        </w:rPr>
        <w:t>10</w:t>
      </w:r>
      <w:r w:rsidR="008A380B" w:rsidRPr="00187880">
        <w:rPr>
          <w:rFonts w:ascii="Times New Roman" w:hAnsi="Times New Roman"/>
          <w:sz w:val="24"/>
          <w:szCs w:val="24"/>
        </w:rPr>
        <w:t xml:space="preserve">» </w:t>
      </w:r>
      <w:r w:rsidR="00941D35" w:rsidRPr="00187880">
        <w:rPr>
          <w:rFonts w:ascii="Times New Roman" w:hAnsi="Times New Roman"/>
          <w:sz w:val="24"/>
          <w:szCs w:val="24"/>
        </w:rPr>
        <w:t>апреля</w:t>
      </w:r>
      <w:r w:rsidR="008A380B" w:rsidRPr="00187880">
        <w:rPr>
          <w:rFonts w:ascii="Times New Roman" w:hAnsi="Times New Roman"/>
          <w:sz w:val="24"/>
          <w:szCs w:val="24"/>
        </w:rPr>
        <w:t xml:space="preserve"> </w:t>
      </w:r>
      <w:r w:rsidR="0023544D" w:rsidRPr="00187880">
        <w:rPr>
          <w:rFonts w:ascii="Times New Roman" w:hAnsi="Times New Roman"/>
          <w:sz w:val="24"/>
          <w:szCs w:val="24"/>
        </w:rPr>
        <w:t>202</w:t>
      </w:r>
      <w:r w:rsidR="004D6D63" w:rsidRPr="00187880">
        <w:rPr>
          <w:rFonts w:ascii="Times New Roman" w:hAnsi="Times New Roman"/>
          <w:sz w:val="24"/>
          <w:szCs w:val="24"/>
        </w:rPr>
        <w:t>3</w:t>
      </w:r>
      <w:r w:rsidR="0023544D" w:rsidRPr="00187880">
        <w:rPr>
          <w:rFonts w:ascii="Times New Roman" w:hAnsi="Times New Roman"/>
          <w:sz w:val="24"/>
          <w:szCs w:val="24"/>
        </w:rPr>
        <w:t xml:space="preserve"> г. № Закуп</w:t>
      </w:r>
      <w:r w:rsidR="003C1B02" w:rsidRPr="00187880">
        <w:rPr>
          <w:rFonts w:ascii="Times New Roman" w:hAnsi="Times New Roman"/>
          <w:sz w:val="24"/>
          <w:szCs w:val="24"/>
        </w:rPr>
        <w:t xml:space="preserve"> </w:t>
      </w:r>
      <w:r w:rsidR="0023544D" w:rsidRPr="00187880">
        <w:rPr>
          <w:rFonts w:ascii="Times New Roman" w:hAnsi="Times New Roman"/>
          <w:sz w:val="24"/>
          <w:szCs w:val="24"/>
        </w:rPr>
        <w:t>-</w:t>
      </w:r>
      <w:r w:rsidR="00444AD8" w:rsidRPr="00187880">
        <w:rPr>
          <w:rFonts w:ascii="Times New Roman" w:hAnsi="Times New Roman"/>
          <w:sz w:val="24"/>
          <w:szCs w:val="24"/>
        </w:rPr>
        <w:t xml:space="preserve"> </w:t>
      </w:r>
      <w:r w:rsidR="00DC0BBB" w:rsidRPr="00187880">
        <w:rPr>
          <w:rFonts w:ascii="Times New Roman" w:hAnsi="Times New Roman"/>
          <w:sz w:val="24"/>
          <w:szCs w:val="24"/>
        </w:rPr>
        <w:t>1</w:t>
      </w:r>
      <w:r w:rsidR="004801C7">
        <w:rPr>
          <w:rFonts w:ascii="Times New Roman" w:hAnsi="Times New Roman"/>
          <w:sz w:val="24"/>
          <w:szCs w:val="24"/>
        </w:rPr>
        <w:t>694</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3B3813">
        <w:rPr>
          <w:rFonts w:ascii="Times New Roman" w:eastAsia="Times New Roman" w:hAnsi="Times New Roman"/>
          <w:b/>
          <w:sz w:val="36"/>
          <w:szCs w:val="36"/>
          <w:lang w:eastAsia="ru-RU"/>
        </w:rPr>
        <w:t>поставку</w:t>
      </w:r>
      <w:r w:rsidR="003B3813" w:rsidRPr="003B3813">
        <w:rPr>
          <w:rFonts w:ascii="Times New Roman" w:eastAsia="Times New Roman" w:hAnsi="Times New Roman"/>
          <w:b/>
          <w:sz w:val="36"/>
          <w:szCs w:val="36"/>
          <w:lang w:eastAsia="ru-RU"/>
        </w:rPr>
        <w:t xml:space="preserve"> </w:t>
      </w:r>
      <w:r w:rsidR="0015334A" w:rsidRPr="0015334A">
        <w:rPr>
          <w:rFonts w:ascii="Times New Roman" w:eastAsia="Times New Roman" w:hAnsi="Times New Roman"/>
          <w:b/>
          <w:sz w:val="36"/>
          <w:szCs w:val="36"/>
          <w:lang w:eastAsia="ru-RU"/>
        </w:rPr>
        <w:t>нефтепродуктов для населения Республики Саха (Якутия) в навигацию 2024 г. до пунктов назначения</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F913DE" w:rsidRPr="00F913DE" w:rsidRDefault="00F913DE" w:rsidP="00F913DE">
      <w:pPr>
        <w:spacing w:after="0" w:line="240" w:lineRule="auto"/>
        <w:ind w:firstLine="567"/>
        <w:jc w:val="center"/>
        <w:outlineLvl w:val="0"/>
        <w:rPr>
          <w:rFonts w:ascii="Times New Roman" w:eastAsia="Times New Roman" w:hAnsi="Times New Roman"/>
          <w:b/>
          <w:sz w:val="32"/>
          <w:szCs w:val="32"/>
          <w:lang w:eastAsia="ru-RU"/>
        </w:rPr>
      </w:pPr>
      <w:r w:rsidRPr="00F913DE">
        <w:rPr>
          <w:rFonts w:ascii="Times New Roman" w:eastAsia="Times New Roman" w:hAnsi="Times New Roman"/>
          <w:b/>
          <w:bCs/>
          <w:sz w:val="32"/>
          <w:szCs w:val="32"/>
          <w:lang w:eastAsia="ru-RU"/>
        </w:rPr>
        <w:t xml:space="preserve">(редакция от </w:t>
      </w:r>
      <w:r>
        <w:rPr>
          <w:rFonts w:ascii="Times New Roman" w:eastAsia="Times New Roman" w:hAnsi="Times New Roman"/>
          <w:b/>
          <w:bCs/>
          <w:sz w:val="32"/>
          <w:szCs w:val="32"/>
          <w:lang w:eastAsia="ru-RU"/>
        </w:rPr>
        <w:t>10</w:t>
      </w:r>
      <w:r w:rsidRPr="00F913DE">
        <w:rPr>
          <w:rFonts w:ascii="Times New Roman" w:eastAsia="Times New Roman" w:hAnsi="Times New Roman"/>
          <w:b/>
          <w:bCs/>
          <w:sz w:val="32"/>
          <w:szCs w:val="32"/>
          <w:lang w:eastAsia="ru-RU"/>
        </w:rPr>
        <w:t>.04.2024г.)</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bookmarkStart w:id="1" w:name="_GoBack"/>
      <w:bookmarkEnd w:id="1"/>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B67C4D" w:rsidRDefault="00B67C4D"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036E82" w:rsidRDefault="00951CE0" w:rsidP="00F913DE">
      <w:pPr>
        <w:spacing w:after="0" w:line="240" w:lineRule="auto"/>
        <w:jc w:val="center"/>
        <w:rPr>
          <w:rFonts w:ascii="Times New Roman" w:eastAsia="Times New Roman" w:hAnsi="Times New Roman"/>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5455C6">
        <w:rPr>
          <w:rFonts w:ascii="Times New Roman" w:eastAsia="Times New Roman" w:hAnsi="Times New Roman"/>
          <w:sz w:val="24"/>
          <w:szCs w:val="24"/>
          <w:lang w:eastAsia="ru-RU"/>
        </w:rPr>
        <w:t>Якутск – 202</w:t>
      </w:r>
      <w:r w:rsidR="00B67C4D">
        <w:rPr>
          <w:rFonts w:ascii="Times New Roman" w:eastAsia="Times New Roman" w:hAnsi="Times New Roman"/>
          <w:sz w:val="24"/>
          <w:szCs w:val="24"/>
          <w:lang w:eastAsia="ru-RU"/>
        </w:rPr>
        <w:t>4</w:t>
      </w:r>
    </w:p>
    <w:p w:rsidR="00036E82" w:rsidRPr="005455C6" w:rsidRDefault="00036E8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Место поставки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Pr="009A7B28">
              <w:rPr>
                <w:rFonts w:ascii="Times New Roman" w:eastAsia="Times New Roman" w:hAnsi="Times New Roman"/>
                <w:sz w:val="24"/>
                <w:szCs w:val="24"/>
                <w:lang w:eastAsia="ru-RU"/>
              </w:rPr>
              <w:t>Срок поставки</w:t>
            </w:r>
            <w:r>
              <w:rPr>
                <w:rFonts w:ascii="Times New Roman" w:eastAsia="Times New Roman" w:hAnsi="Times New Roman"/>
                <w:sz w:val="24"/>
                <w:szCs w:val="24"/>
                <w:lang w:eastAsia="ru-RU"/>
              </w:rPr>
              <w:t xml:space="preserve"> </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Сведения о начальной (максимальной) цене договора </w:t>
            </w:r>
            <w:r w:rsidRPr="005455C6">
              <w:rPr>
                <w:rFonts w:ascii="Times New Roman" w:eastAsia="Times New Roman" w:hAnsi="Times New Roman"/>
                <w:sz w:val="24"/>
                <w:szCs w:val="24"/>
                <w:lang w:eastAsia="ru-RU"/>
              </w:rPr>
              <w:t>.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9A7B28">
              <w:rPr>
                <w:rFonts w:ascii="Times New Roman" w:eastAsia="Times New Roman" w:hAnsi="Times New Roman"/>
                <w:sz w:val="24"/>
                <w:szCs w:val="24"/>
                <w:lang w:eastAsia="ru-RU"/>
              </w:rPr>
              <w:t xml:space="preserve">Условия поставки . . . . . </w:t>
            </w:r>
            <w:r w:rsidR="006B3BC1" w:rsidRPr="005455C6">
              <w:rPr>
                <w:rFonts w:ascii="Times New Roman" w:eastAsia="Times New Roman" w:hAnsi="Times New Roman"/>
                <w:sz w:val="24"/>
                <w:szCs w:val="24"/>
                <w:lang w:eastAsia="ru-RU"/>
              </w:rPr>
              <w:t xml:space="preserve">.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765559">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Грузополучатель в пункте назначения</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2552FE" w:rsidRPr="005455C6">
              <w:rPr>
                <w:rFonts w:ascii="Times New Roman" w:eastAsia="Times New Roman" w:hAnsi="Times New Roman"/>
                <w:sz w:val="24"/>
                <w:szCs w:val="24"/>
                <w:lang w:eastAsia="ru-RU"/>
              </w:rPr>
              <w:t xml:space="preserve">. . . . . . . . . . . . . . . . </w:t>
            </w:r>
            <w:proofErr w:type="gramStart"/>
            <w:r w:rsidR="002552FE" w:rsidRPr="005455C6">
              <w:rPr>
                <w:rFonts w:ascii="Times New Roman" w:eastAsia="Times New Roman" w:hAnsi="Times New Roman"/>
                <w:sz w:val="24"/>
                <w:szCs w:val="24"/>
                <w:lang w:eastAsia="ru-RU"/>
              </w:rPr>
              <w:t>. .</w:t>
            </w:r>
            <w:r w:rsidR="002552FE">
              <w:rPr>
                <w:rFonts w:ascii="Times New Roman" w:eastAsia="Times New Roman" w:hAnsi="Times New Roman"/>
                <w:sz w:val="24"/>
                <w:szCs w:val="24"/>
                <w:lang w:eastAsia="ru-RU"/>
              </w:rPr>
              <w:t xml:space="preserve"> . .</w:t>
            </w:r>
            <w:proofErr w:type="gramEnd"/>
            <w:r w:rsidR="002552FE">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2552F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765559" w:rsidRPr="00765559">
              <w:rPr>
                <w:rFonts w:ascii="Times New Roman" w:eastAsia="Times New Roman" w:hAnsi="Times New Roman"/>
                <w:color w:val="000000"/>
                <w:sz w:val="24"/>
                <w:szCs w:val="24"/>
                <w:shd w:val="clear" w:color="auto" w:fill="FBFBFB"/>
                <w:lang w:eastAsia="ru-RU"/>
              </w:rPr>
              <w:t>Технические требования к поставляемому товару</w:t>
            </w:r>
            <w:r w:rsidR="00AF3375">
              <w:rPr>
                <w:rFonts w:ascii="Times New Roman" w:eastAsia="Times New Roman" w:hAnsi="Times New Roman"/>
                <w:color w:val="000000"/>
                <w:sz w:val="24"/>
                <w:szCs w:val="24"/>
                <w:shd w:val="clear" w:color="auto" w:fill="FBFBFB"/>
                <w:lang w:eastAsia="ru-RU"/>
              </w:rPr>
              <w:t xml:space="preserve">. . . . . . . . . </w:t>
            </w:r>
            <w:proofErr w:type="gramStart"/>
            <w:r w:rsidR="00AF3375">
              <w:rPr>
                <w:rFonts w:ascii="Times New Roman" w:eastAsia="Times New Roman" w:hAnsi="Times New Roman"/>
                <w:color w:val="000000"/>
                <w:sz w:val="24"/>
                <w:szCs w:val="24"/>
                <w:shd w:val="clear" w:color="auto" w:fill="FBFBFB"/>
                <w:lang w:eastAsia="ru-RU"/>
              </w:rPr>
              <w:t xml:space="preserve">. </w:t>
            </w:r>
            <w:r w:rsidR="009A7B28">
              <w:rPr>
                <w:rFonts w:ascii="Times New Roman" w:eastAsia="Times New Roman" w:hAnsi="Times New Roman"/>
                <w:color w:val="000000"/>
                <w:sz w:val="24"/>
                <w:szCs w:val="24"/>
                <w:shd w:val="clear" w:color="auto" w:fill="FBFBFB"/>
                <w:lang w:eastAsia="ru-RU"/>
              </w:rPr>
              <w:t>. . .</w:t>
            </w:r>
            <w:proofErr w:type="gramEnd"/>
            <w:r w:rsidR="009A7B28">
              <w:rPr>
                <w:rFonts w:ascii="Times New Roman" w:eastAsia="Times New Roman" w:hAnsi="Times New Roman"/>
                <w:color w:val="000000"/>
                <w:sz w:val="24"/>
                <w:szCs w:val="24"/>
                <w:shd w:val="clear" w:color="auto" w:fill="FBFBFB"/>
                <w:lang w:eastAsia="ru-RU"/>
              </w:rPr>
              <w:t xml:space="preserve"> .. . . . . . . . . . . . </w:t>
            </w:r>
            <w:r w:rsidR="006B3BC1"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2552F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Обоснование начальной (максимальной) цены договора (НМЦД)</w:t>
            </w:r>
            <w:r w:rsidR="00F578CE">
              <w:rPr>
                <w:rFonts w:ascii="Times New Roman" w:eastAsia="Times New Roman" w:hAnsi="Times New Roman"/>
                <w:sz w:val="24"/>
                <w:szCs w:val="24"/>
                <w:lang w:eastAsia="ru-RU"/>
              </w:rPr>
              <w:t xml:space="preserve">.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765559" w:rsidRPr="00765559">
              <w:rPr>
                <w:rFonts w:ascii="Times New Roman" w:eastAsia="Times New Roman" w:hAnsi="Times New Roman"/>
                <w:sz w:val="24"/>
                <w:szCs w:val="24"/>
                <w:lang w:eastAsia="ru-RU"/>
              </w:rPr>
              <w:t>Форма, сроки и порядок расчетов по договору</w:t>
            </w:r>
            <w:r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w:t>
            </w:r>
            <w:r w:rsidR="002552FE" w:rsidRPr="005455C6">
              <w:rPr>
                <w:rFonts w:ascii="Times New Roman" w:eastAsia="Times New Roman" w:hAnsi="Times New Roman"/>
                <w:sz w:val="24"/>
                <w:szCs w:val="24"/>
                <w:lang w:eastAsia="ru-RU"/>
              </w:rPr>
              <w:t xml:space="preserve">. . . . . . . . . . . . . . . . . . . . . . . . </w:t>
            </w:r>
            <w:proofErr w:type="gramStart"/>
            <w:r w:rsidR="002552FE" w:rsidRPr="005455C6">
              <w:rPr>
                <w:rFonts w:ascii="Times New Roman" w:eastAsia="Times New Roman" w:hAnsi="Times New Roman"/>
                <w:sz w:val="24"/>
                <w:szCs w:val="24"/>
                <w:lang w:eastAsia="ru-RU"/>
              </w:rPr>
              <w:t>. .</w:t>
            </w:r>
            <w:r w:rsidR="002552FE">
              <w:rPr>
                <w:rFonts w:ascii="Times New Roman" w:eastAsia="Times New Roman" w:hAnsi="Times New Roman"/>
                <w:sz w:val="24"/>
                <w:szCs w:val="24"/>
                <w:lang w:eastAsia="ru-RU"/>
              </w:rPr>
              <w:t xml:space="preserve"> . .</w:t>
            </w:r>
            <w:proofErr w:type="gramEnd"/>
            <w:r w:rsidR="002552FE">
              <w:rPr>
                <w:rFonts w:ascii="Times New Roman" w:eastAsia="Times New Roman" w:hAnsi="Times New Roman"/>
                <w:sz w:val="24"/>
                <w:szCs w:val="24"/>
                <w:lang w:eastAsia="ru-RU"/>
              </w:rPr>
              <w:t xml:space="preserve"> </w:t>
            </w:r>
          </w:p>
        </w:tc>
        <w:tc>
          <w:tcPr>
            <w:tcW w:w="15169" w:type="dxa"/>
            <w:vAlign w:val="bottom"/>
          </w:tcPr>
          <w:p w:rsidR="009A7B28" w:rsidRPr="005455C6" w:rsidRDefault="00923319"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7</w:t>
            </w:r>
            <w:r w:rsidR="009A7B28">
              <w:rPr>
                <w:rFonts w:ascii="Times New Roman" w:eastAsia="Times New Roman" w:hAnsi="Times New Roman"/>
                <w:sz w:val="24"/>
                <w:szCs w:val="24"/>
                <w:lang w:eastAsia="ru-RU"/>
              </w:rPr>
              <w:t xml:space="preserve"> </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Требования к Участнику</w:t>
            </w:r>
            <w:r w:rsidR="006B3BC1" w:rsidRPr="005455C6">
              <w:rPr>
                <w:rFonts w:ascii="Times New Roman" w:eastAsia="Times New Roman" w:hAnsi="Times New Roman"/>
                <w:sz w:val="24"/>
                <w:szCs w:val="24"/>
                <w:lang w:eastAsia="ru-RU"/>
              </w:rPr>
              <w:t>. . . . . . . . . . . . . . . . . . . . . . . . . . . . . . . . . . . . . . . . . . .</w:t>
            </w:r>
            <w:r w:rsidR="002552FE">
              <w:rPr>
                <w:rFonts w:ascii="Times New Roman" w:eastAsia="Times New Roman" w:hAnsi="Times New Roman"/>
                <w:sz w:val="24"/>
                <w:szCs w:val="24"/>
                <w:lang w:eastAsia="ru-RU"/>
              </w:rPr>
              <w:t xml:space="preserve"> . . </w:t>
            </w:r>
            <w:r w:rsidR="002552FE" w:rsidRPr="005455C6">
              <w:rPr>
                <w:rFonts w:ascii="Times New Roman" w:eastAsia="Times New Roman" w:hAnsi="Times New Roman"/>
                <w:sz w:val="24"/>
                <w:szCs w:val="24"/>
                <w:lang w:eastAsia="ru-RU"/>
              </w:rPr>
              <w:t>. . . . . . . . . .</w:t>
            </w:r>
            <w:r w:rsidR="002552FE">
              <w:rPr>
                <w:rFonts w:ascii="Times New Roman" w:eastAsia="Times New Roman" w:hAnsi="Times New Roman"/>
                <w:sz w:val="24"/>
                <w:szCs w:val="24"/>
                <w:lang w:eastAsia="ru-RU"/>
              </w:rPr>
              <w:t xml:space="preserve">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F578CE" w:rsidRPr="005455C6" w:rsidRDefault="00F578CE" w:rsidP="002552F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2552FE" w:rsidP="00F578CE">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4F51EA" w:rsidRDefault="00405544" w:rsidP="00F578CE">
            <w:pPr>
              <w:spacing w:after="0" w:line="240" w:lineRule="auto"/>
              <w:ind w:left="176" w:right="-533" w:hanging="14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27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F578CE" w:rsidRPr="005455C6" w:rsidTr="00B549D9">
        <w:trPr>
          <w:trHeight w:val="360"/>
        </w:trPr>
        <w:tc>
          <w:tcPr>
            <w:tcW w:w="10207" w:type="dxa"/>
            <w:vAlign w:val="bottom"/>
            <w:hideMark/>
          </w:tcPr>
          <w:p w:rsidR="00F578CE" w:rsidRPr="005455C6" w:rsidRDefault="00F578CE" w:rsidP="00405544">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05544">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F51EA"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29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36</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706D5">
              <w:rPr>
                <w:rFonts w:ascii="Times New Roman" w:eastAsia="Times New Roman" w:hAnsi="Times New Roman"/>
                <w:sz w:val="24"/>
                <w:szCs w:val="24"/>
                <w:lang w:eastAsia="ru-RU"/>
              </w:rPr>
              <w:t xml:space="preserve"> 38</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5455C6">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4"/>
      <w:bookmarkEnd w:id="15"/>
      <w:bookmarkEnd w:id="16"/>
    </w:p>
    <w:p w:rsidR="00B94F19" w:rsidRPr="0015334A" w:rsidRDefault="00B94F19" w:rsidP="0015334A">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7" w:name="_Ref55193512"/>
      <w:bookmarkStart w:id="18" w:name="Общие_сведения"/>
      <w:bookmarkStart w:id="19" w:name="_Ref93209175"/>
      <w:bookmarkStart w:id="20"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bookmarkEnd w:id="17"/>
      <w:bookmarkEnd w:id="18"/>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15334A">
        <w:rPr>
          <w:rFonts w:ascii="Times New Roman" w:hAnsi="Times New Roman"/>
          <w:sz w:val="24"/>
          <w:szCs w:val="24"/>
        </w:rPr>
        <w:t xml:space="preserve">) </w:t>
      </w:r>
      <w:r w:rsidR="0015334A" w:rsidRPr="0015334A">
        <w:rPr>
          <w:rFonts w:ascii="Times New Roman" w:hAnsi="Times New Roman"/>
          <w:sz w:val="24"/>
          <w:szCs w:val="24"/>
        </w:rPr>
        <w:t>на поставку нефтепродуктов для населения Республики Саха (Якутия) в навигацию 2024 г. до пунктов назначения</w:t>
      </w:r>
      <w:r w:rsidR="007A4521" w:rsidRPr="0015334A">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9"/>
      <w:r w:rsidRPr="005455C6">
        <w:rPr>
          <w:rFonts w:ascii="Times New Roman" w:hAnsi="Times New Roman"/>
          <w:sz w:val="24"/>
          <w:szCs w:val="24"/>
        </w:rPr>
        <w:t xml:space="preserve"> </w:t>
      </w:r>
    </w:p>
    <w:p w:rsidR="00E351FD" w:rsidRP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xml:space="preserve">- по техническим вопросам </w:t>
      </w:r>
      <w:r w:rsidR="0015334A">
        <w:rPr>
          <w:rFonts w:ascii="Times New Roman" w:hAnsi="Times New Roman"/>
          <w:sz w:val="24"/>
          <w:szCs w:val="24"/>
        </w:rPr>
        <w:t>Максимова Анна Алексеевна</w:t>
      </w:r>
      <w:r w:rsidRPr="00E351FD">
        <w:rPr>
          <w:rFonts w:ascii="Times New Roman" w:hAnsi="Times New Roman"/>
          <w:sz w:val="24"/>
          <w:szCs w:val="24"/>
        </w:rPr>
        <w:t xml:space="preserve"> – 79142729753, доб. 231</w:t>
      </w:r>
      <w:r w:rsidR="0015334A">
        <w:rPr>
          <w:rFonts w:ascii="Times New Roman" w:hAnsi="Times New Roman"/>
          <w:sz w:val="24"/>
          <w:szCs w:val="24"/>
        </w:rPr>
        <w:t>5</w:t>
      </w:r>
    </w:p>
    <w:p w:rsid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по вопросам процедуры закупки Кучеров Михаил Дмитриевич – 79142729764, доб. 2393</w:t>
      </w:r>
    </w:p>
    <w:p w:rsidR="00B94F19" w:rsidRPr="005455C6" w:rsidRDefault="00B94F19" w:rsidP="00E351FD">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.ru</w:t>
        </w:r>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5455C6">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lastRenderedPageBreak/>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036E82" w:rsidRPr="00036E82">
        <w:rPr>
          <w:sz w:val="24"/>
          <w:szCs w:val="24"/>
        </w:rPr>
        <w:t xml:space="preserve"> </w:t>
      </w:r>
      <w:r w:rsidR="007A4521" w:rsidRPr="007A4521">
        <w:rPr>
          <w:sz w:val="24"/>
          <w:szCs w:val="24"/>
        </w:rPr>
        <w:t xml:space="preserve">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E351FD">
        <w:rPr>
          <w:sz w:val="24"/>
          <w:szCs w:val="24"/>
          <w:shd w:val="clear" w:color="auto" w:fill="FFFFFF"/>
        </w:rPr>
        <w:t>7</w:t>
      </w:r>
      <w:r w:rsidR="007A4521" w:rsidRPr="007A4521">
        <w:rPr>
          <w:sz w:val="24"/>
          <w:szCs w:val="24"/>
          <w:shd w:val="clear" w:color="auto" w:fill="FFFFFF"/>
        </w:rPr>
        <w:t>.</w:t>
      </w:r>
      <w:r w:rsidR="00E351FD">
        <w:rPr>
          <w:sz w:val="24"/>
          <w:szCs w:val="24"/>
          <w:shd w:val="clear" w:color="auto" w:fill="FFFFFF"/>
        </w:rPr>
        <w:t>10</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E351FD">
        <w:rPr>
          <w:sz w:val="24"/>
          <w:szCs w:val="24"/>
          <w:shd w:val="clear" w:color="auto" w:fill="FFFFFF"/>
        </w:rPr>
        <w:t>12</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1" w:name="_Toc322017037"/>
      <w:r w:rsidRPr="005455C6">
        <w:rPr>
          <w:sz w:val="24"/>
          <w:szCs w:val="24"/>
        </w:rPr>
        <w:t>Обжалование</w:t>
      </w:r>
      <w:bookmarkEnd w:id="31"/>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2" w:name="_Ref301961104"/>
      <w:r w:rsidRPr="005455C6">
        <w:rPr>
          <w:sz w:val="24"/>
          <w:szCs w:val="24"/>
        </w:rPr>
        <w:t xml:space="preserve">    </w:t>
      </w:r>
      <w:bookmarkEnd w:id="32"/>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3" w:name="_Toc322017038"/>
      <w:r w:rsidRPr="005455C6">
        <w:rPr>
          <w:sz w:val="24"/>
          <w:szCs w:val="24"/>
        </w:rPr>
        <w:t>1.5.</w:t>
      </w:r>
      <w:r w:rsidRPr="005455C6">
        <w:rPr>
          <w:sz w:val="24"/>
          <w:szCs w:val="24"/>
        </w:rPr>
        <w:tab/>
        <w:t>Прочие положения</w:t>
      </w:r>
      <w:bookmarkEnd w:id="33"/>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6E22B3">
      <w:pPr>
        <w:numPr>
          <w:ilvl w:val="1"/>
          <w:numId w:val="40"/>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lastRenderedPageBreak/>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6E22B3" w:rsidRDefault="006E22B3" w:rsidP="006E22B3">
      <w:pPr>
        <w:spacing w:line="0" w:lineRule="atLeast"/>
        <w:jc w:val="both"/>
        <w:rPr>
          <w:rFonts w:ascii="Times New Roman" w:eastAsia="Times New Roman" w:hAnsi="Times New Roman" w:cs="Arial"/>
          <w:b/>
          <w:bCs/>
          <w:kern w:val="28"/>
          <w:sz w:val="24"/>
          <w:szCs w:val="24"/>
          <w:lang w:eastAsia="ru-RU"/>
        </w:rPr>
      </w:pPr>
      <w:bookmarkStart w:id="34" w:name="_Toc321748162"/>
      <w:bookmarkStart w:id="35" w:name="_Toc322017064"/>
      <w:bookmarkEnd w:id="2"/>
      <w:bookmarkEnd w:id="3"/>
      <w:bookmarkEnd w:id="4"/>
      <w:bookmarkEnd w:id="5"/>
      <w:bookmarkEnd w:id="6"/>
      <w:bookmarkEnd w:id="7"/>
      <w:bookmarkEnd w:id="8"/>
      <w:bookmarkEnd w:id="9"/>
      <w:bookmarkEnd w:id="20"/>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Pr="00941D35" w:rsidRDefault="00941D35" w:rsidP="00941D35">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r w:rsidRPr="00941D35">
        <w:rPr>
          <w:rFonts w:ascii="Times New Roman" w:eastAsia="Times New Roman" w:hAnsi="Times New Roman" w:cs="Arial"/>
          <w:b/>
          <w:bCs/>
          <w:kern w:val="28"/>
          <w:sz w:val="24"/>
          <w:szCs w:val="24"/>
          <w:lang w:eastAsia="ru-RU"/>
        </w:rPr>
        <w:lastRenderedPageBreak/>
        <w:t xml:space="preserve">Техническое задание </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Предмет закупки:</w:t>
      </w:r>
      <w:r w:rsidRPr="00941D35">
        <w:rPr>
          <w:rFonts w:ascii="Times New Roman" w:eastAsia="Times New Roman" w:hAnsi="Times New Roman" w:cs="Arial"/>
          <w:sz w:val="24"/>
          <w:szCs w:val="24"/>
          <w:lang w:eastAsia="ru-RU"/>
        </w:rPr>
        <w:t xml:space="preserve"> Поставка нефтепродуктов для населения Республики Саха (Якутия) в навигацию 2024 года до пунктов назначения.</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Место поставки:</w:t>
      </w:r>
      <w:r w:rsidRPr="00941D35">
        <w:rPr>
          <w:rFonts w:ascii="Times New Roman" w:eastAsia="Times New Roman" w:hAnsi="Times New Roman" w:cs="Arial"/>
          <w:sz w:val="24"/>
          <w:szCs w:val="24"/>
          <w:lang w:eastAsia="ru-RU"/>
        </w:rPr>
        <w:t xml:space="preserve"> пункты назначения и место поставки перечислены в Приложении № 1 к Документации.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Срок поставки:</w:t>
      </w:r>
      <w:r w:rsidRPr="00941D35">
        <w:rPr>
          <w:rFonts w:ascii="Times New Roman" w:eastAsia="Times New Roman" w:hAnsi="Times New Roman" w:cs="Arial"/>
          <w:sz w:val="24"/>
          <w:szCs w:val="24"/>
          <w:lang w:eastAsia="ru-RU"/>
        </w:rPr>
        <w:t xml:space="preserve"> осуществляется по срокам поставки, указанным в Приложении № 1 к Документации.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Сведения о начальной (максимальной) цене договора, руб.:</w:t>
      </w:r>
      <w:r w:rsidRPr="00941D35">
        <w:rPr>
          <w:rFonts w:ascii="Times New Roman" w:eastAsia="Times New Roman" w:hAnsi="Times New Roman" w:cs="Arial"/>
          <w:sz w:val="24"/>
          <w:szCs w:val="24"/>
          <w:lang w:eastAsia="ru-RU"/>
        </w:rPr>
        <w:t xml:space="preserve"> согласно Приложению № 1 к Документации.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Условия поставки:</w:t>
      </w:r>
      <w:r w:rsidRPr="00941D35">
        <w:rPr>
          <w:rFonts w:ascii="Times New Roman" w:eastAsia="Times New Roman" w:hAnsi="Times New Roman" w:cs="Arial"/>
          <w:sz w:val="24"/>
          <w:szCs w:val="24"/>
          <w:lang w:eastAsia="ru-RU"/>
        </w:rPr>
        <w:t xml:space="preserve"> согласно Приложению № 1 к Документации.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iCs/>
          <w:sz w:val="24"/>
          <w:szCs w:val="24"/>
          <w:lang w:eastAsia="ru-RU"/>
        </w:rPr>
        <w:t xml:space="preserve">Грузополучатель в пункте назначения: </w:t>
      </w:r>
      <w:r w:rsidRPr="00941D35">
        <w:rPr>
          <w:rFonts w:ascii="Times New Roman" w:eastAsia="Times New Roman" w:hAnsi="Times New Roman" w:cs="Arial"/>
          <w:iCs/>
          <w:sz w:val="24"/>
          <w:szCs w:val="24"/>
          <w:lang w:eastAsia="ru-RU"/>
        </w:rPr>
        <w:t>филиалы-нефтебазы АО «Саханефтегазсбыт», нефтебаза и АЗС п. Тикси ГУП «ЖКХ РС(Я)».</w:t>
      </w:r>
      <w:r w:rsidRPr="00941D35">
        <w:rPr>
          <w:rFonts w:asciiTheme="minorHAnsi" w:eastAsiaTheme="minorHAnsi" w:hAnsiTheme="minorHAnsi" w:cstheme="minorBidi"/>
          <w:color w:val="000000"/>
        </w:rPr>
        <w:t xml:space="preserve"> </w:t>
      </w:r>
      <w:r w:rsidRPr="00941D35">
        <w:rPr>
          <w:rFonts w:ascii="Times New Roman" w:eastAsia="Times New Roman" w:hAnsi="Times New Roman" w:cs="Arial"/>
          <w:iCs/>
          <w:sz w:val="24"/>
          <w:szCs w:val="24"/>
          <w:lang w:eastAsia="ru-RU"/>
        </w:rPr>
        <w:t xml:space="preserve">склад ГСМ п. </w:t>
      </w:r>
      <w:proofErr w:type="spellStart"/>
      <w:r w:rsidRPr="00941D35">
        <w:rPr>
          <w:rFonts w:ascii="Times New Roman" w:eastAsia="Times New Roman" w:hAnsi="Times New Roman" w:cs="Arial"/>
          <w:iCs/>
          <w:sz w:val="24"/>
          <w:szCs w:val="24"/>
          <w:lang w:eastAsia="ru-RU"/>
        </w:rPr>
        <w:t>Юрюнг</w:t>
      </w:r>
      <w:proofErr w:type="spellEnd"/>
      <w:r w:rsidRPr="00941D35">
        <w:rPr>
          <w:rFonts w:ascii="Times New Roman" w:eastAsia="Times New Roman" w:hAnsi="Times New Roman" w:cs="Arial"/>
          <w:iCs/>
          <w:sz w:val="24"/>
          <w:szCs w:val="24"/>
          <w:lang w:eastAsia="ru-RU"/>
        </w:rPr>
        <w:t xml:space="preserve">-Хая АО «Алмазы </w:t>
      </w:r>
      <w:proofErr w:type="spellStart"/>
      <w:r w:rsidRPr="00941D35">
        <w:rPr>
          <w:rFonts w:ascii="Times New Roman" w:eastAsia="Times New Roman" w:hAnsi="Times New Roman" w:cs="Arial"/>
          <w:iCs/>
          <w:sz w:val="24"/>
          <w:szCs w:val="24"/>
          <w:lang w:eastAsia="ru-RU"/>
        </w:rPr>
        <w:t>Анабара</w:t>
      </w:r>
      <w:proofErr w:type="spellEnd"/>
      <w:r w:rsidRPr="00941D35">
        <w:rPr>
          <w:rFonts w:ascii="Times New Roman" w:eastAsia="Times New Roman" w:hAnsi="Times New Roman" w:cs="Arial"/>
          <w:iCs/>
          <w:sz w:val="24"/>
          <w:szCs w:val="24"/>
          <w:lang w:eastAsia="ru-RU"/>
        </w:rPr>
        <w:t>».</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b/>
          <w:sz w:val="24"/>
          <w:szCs w:val="24"/>
          <w:lang w:eastAsia="ru-RU"/>
        </w:rPr>
      </w:pPr>
      <w:r w:rsidRPr="00941D35">
        <w:rPr>
          <w:rFonts w:ascii="Times New Roman" w:eastAsia="Times New Roman" w:hAnsi="Times New Roman" w:cs="Arial"/>
          <w:b/>
          <w:sz w:val="24"/>
          <w:szCs w:val="24"/>
          <w:lang w:eastAsia="ru-RU"/>
        </w:rPr>
        <w:t>Технические требования к поставляемому товару:</w:t>
      </w:r>
    </w:p>
    <w:p w:rsidR="00941D35" w:rsidRPr="00941D35" w:rsidRDefault="00941D35" w:rsidP="00941D35">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Нефтепродукты должны соответствовать марке, виду, классу, сорту, требованиям нормативных документов – ГОСТу,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указанных в Приложении № 1 к Документации. Показатели лабораторных анализов нефтепродуктов должны иметь «запас качества» не менее величины «</w:t>
      </w:r>
      <w:proofErr w:type="spellStart"/>
      <w:r w:rsidRPr="00941D35">
        <w:rPr>
          <w:rFonts w:ascii="Times New Roman" w:eastAsia="Times New Roman" w:hAnsi="Times New Roman" w:cs="Arial"/>
          <w:sz w:val="24"/>
          <w:szCs w:val="24"/>
          <w:lang w:eastAsia="ru-RU"/>
        </w:rPr>
        <w:t>воспроизводимости</w:t>
      </w:r>
      <w:proofErr w:type="spellEnd"/>
      <w:r w:rsidRPr="00941D35">
        <w:rPr>
          <w:rFonts w:ascii="Times New Roman" w:eastAsia="Times New Roman" w:hAnsi="Times New Roman" w:cs="Arial"/>
          <w:sz w:val="24"/>
          <w:szCs w:val="24"/>
          <w:lang w:eastAsia="ru-RU"/>
        </w:rPr>
        <w:t>», выпуск нефтепродуктов в оборот должен быть не ранее сроков, указанных в Приложении № 1 к Документации, а также с приложением паспорта безопасности химической продукции.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b/>
          <w:sz w:val="24"/>
          <w:szCs w:val="24"/>
          <w:lang w:eastAsia="ru-RU"/>
        </w:rPr>
      </w:pPr>
      <w:r w:rsidRPr="00941D35">
        <w:rPr>
          <w:rFonts w:ascii="Times New Roman" w:eastAsia="Times New Roman" w:hAnsi="Times New Roman" w:cs="Arial"/>
          <w:b/>
          <w:sz w:val="24"/>
          <w:szCs w:val="24"/>
          <w:lang w:eastAsia="ru-RU"/>
        </w:rPr>
        <w:t xml:space="preserve"> Обоснование начальной (максимальной) цены договора (НМЦД):</w:t>
      </w:r>
    </w:p>
    <w:p w:rsidR="00941D35" w:rsidRPr="00941D35" w:rsidRDefault="00941D35" w:rsidP="00941D35">
      <w:pPr>
        <w:spacing w:line="0" w:lineRule="atLeast"/>
        <w:jc w:val="both"/>
        <w:rPr>
          <w:rFonts w:ascii="Times New Roman" w:hAnsi="Times New Roman"/>
          <w:sz w:val="24"/>
          <w:szCs w:val="24"/>
        </w:rPr>
      </w:pPr>
      <w:r w:rsidRPr="00941D35">
        <w:rPr>
          <w:rFonts w:ascii="Times New Roman" w:hAnsi="Times New Roman"/>
          <w:sz w:val="24"/>
          <w:szCs w:val="24"/>
        </w:rPr>
        <w:t xml:space="preserve">      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следующих методов «Анализ рынка», подпункт   г) информация о котировках на российских биржах и на электронных площадках. П 9.2.1.4. Метод «Затратный метод» (</w:t>
      </w:r>
      <w:proofErr w:type="spellStart"/>
      <w:r w:rsidRPr="00941D35">
        <w:rPr>
          <w:rFonts w:ascii="Times New Roman" w:hAnsi="Times New Roman"/>
          <w:sz w:val="24"/>
          <w:szCs w:val="24"/>
        </w:rPr>
        <w:t>жд</w:t>
      </w:r>
      <w:proofErr w:type="spellEnd"/>
      <w:r w:rsidRPr="00941D35">
        <w:rPr>
          <w:rFonts w:ascii="Times New Roman" w:hAnsi="Times New Roman"/>
          <w:sz w:val="24"/>
          <w:szCs w:val="24"/>
        </w:rPr>
        <w:t xml:space="preserve"> тариф до ст. назначения, тариф водного фрахта, расходы на </w:t>
      </w:r>
      <w:proofErr w:type="spellStart"/>
      <w:r w:rsidRPr="00941D35">
        <w:rPr>
          <w:rFonts w:ascii="Times New Roman" w:hAnsi="Times New Roman"/>
          <w:sz w:val="24"/>
          <w:szCs w:val="24"/>
        </w:rPr>
        <w:t>приемо</w:t>
      </w:r>
      <w:proofErr w:type="spellEnd"/>
      <w:r w:rsidRPr="00941D35">
        <w:rPr>
          <w:rFonts w:ascii="Times New Roman" w:hAnsi="Times New Roman"/>
          <w:sz w:val="24"/>
          <w:szCs w:val="24"/>
        </w:rPr>
        <w:t>-складские операции в перевалочных пунктах, наценка оптового дилера, % за кредит). Цена договора является фиксированной на период проведения закупки и в период исполнения обязательств по договору.</w:t>
      </w:r>
    </w:p>
    <w:p w:rsidR="00941D35" w:rsidRPr="00941D35" w:rsidRDefault="00941D35" w:rsidP="00941D35">
      <w:pPr>
        <w:spacing w:line="0" w:lineRule="atLeast"/>
        <w:jc w:val="both"/>
        <w:rPr>
          <w:rFonts w:ascii="Times New Roman" w:hAnsi="Times New Roman"/>
          <w:sz w:val="24"/>
          <w:szCs w:val="24"/>
        </w:rPr>
      </w:pPr>
      <w:r w:rsidRPr="00941D35">
        <w:rPr>
          <w:rFonts w:ascii="Times New Roman" w:hAnsi="Times New Roman"/>
          <w:sz w:val="24"/>
          <w:szCs w:val="24"/>
        </w:rPr>
        <w:t>Цена договора должна включать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41D35" w:rsidRPr="00941D35" w:rsidRDefault="00941D35" w:rsidP="00941D35">
      <w:pPr>
        <w:spacing w:line="0" w:lineRule="atLeast"/>
        <w:jc w:val="both"/>
        <w:rPr>
          <w:rFonts w:ascii="Times New Roman" w:hAnsi="Times New Roman"/>
          <w:sz w:val="24"/>
          <w:szCs w:val="24"/>
        </w:rPr>
      </w:pPr>
      <w:r w:rsidRPr="00941D35">
        <w:rPr>
          <w:rFonts w:ascii="Times New Roman" w:hAnsi="Times New Roman"/>
          <w:sz w:val="24"/>
          <w:szCs w:val="24"/>
        </w:rPr>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2.9. Форма, сроки и порядок расчетов по договору:</w:t>
      </w:r>
      <w:r w:rsidRPr="00941D35">
        <w:rPr>
          <w:rFonts w:ascii="Times New Roman" w:eastAsia="Times New Roman" w:hAnsi="Times New Roman" w:cs="Arial"/>
          <w:sz w:val="24"/>
          <w:szCs w:val="24"/>
          <w:lang w:eastAsia="ru-RU"/>
        </w:rPr>
        <w:t xml:space="preserve"> Безналичный расчет. Расчеты по поставке товара производятся в следующем порядке:</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 xml:space="preserve">      -  30% (тридцать процентов) в течение 7 (семи)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 </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 xml:space="preserve">      -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Сверка взаиморасчетов между Заказчиком и Поставщиком производится в течение 10 (десяти) рабочих дней после полного исполнения обязательств Поставщиком.</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Окончательный расчет по настоящему Договору производится в течение 10 (десяти) рабочих дней после надлежаще оформленного акта сверки взаиморасчетов между сторонами.</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2.10. Требования к Участнику:</w:t>
      </w:r>
      <w:r w:rsidRPr="00941D35">
        <w:rPr>
          <w:rFonts w:ascii="Times New Roman" w:eastAsia="Times New Roman" w:hAnsi="Times New Roman" w:cs="Arial"/>
          <w:sz w:val="24"/>
          <w:szCs w:val="24"/>
          <w:lang w:eastAsia="ru-RU"/>
        </w:rPr>
        <w:t xml:space="preserve"> Участник закупки должен иметь:</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lastRenderedPageBreak/>
        <w:t>2.10.1. Заключенные и действующие договора, соглашения на поставку нефтепродуктов, договора могут быть рамочными.</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2.10.2. Заключенные и действующие договора/гарантийные письма на оказание услуг по приему, хранению и отпуску нефтепродуктов в пунктах перевалки, договора могут быть рамочными.</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2.10.3. Заключенные и действующие договора/гарантийные письма с транспортными предприятиями на оказание услуг по перевозке нефтепродуктов до пунктов назначения, договора могут быть рамочными.</w:t>
      </w:r>
    </w:p>
    <w:p w:rsidR="00941D35" w:rsidRDefault="00941D35" w:rsidP="006E22B3">
      <w:pPr>
        <w:spacing w:line="0" w:lineRule="atLeast"/>
        <w:jc w:val="both"/>
        <w:rPr>
          <w:rFonts w:ascii="Times New Roman" w:eastAsia="Times New Roman" w:hAnsi="Times New Roman" w:cs="Arial"/>
          <w:sz w:val="24"/>
          <w:szCs w:val="24"/>
          <w:lang w:eastAsia="ru-RU"/>
        </w:rPr>
      </w:pPr>
    </w:p>
    <w:p w:rsidR="00544A9F" w:rsidRPr="00544A9F" w:rsidRDefault="00544A9F" w:rsidP="00544A9F">
      <w:pPr>
        <w:keepNext/>
        <w:keepLines/>
        <w:pageBreakBefore/>
        <w:widowControl w:val="0"/>
        <w:suppressAutoHyphens/>
        <w:autoSpaceDE w:val="0"/>
        <w:autoSpaceDN w:val="0"/>
        <w:adjustRightInd w:val="0"/>
        <w:spacing w:before="480" w:after="240" w:line="240" w:lineRule="auto"/>
        <w:contextualSpacing/>
        <w:jc w:val="both"/>
        <w:outlineLvl w:val="0"/>
        <w:rPr>
          <w:rFonts w:ascii="Times New Roman" w:eastAsia="Times New Roman" w:hAnsi="Times New Roman" w:cs="Arial"/>
          <w:b/>
          <w:bCs/>
          <w:kern w:val="28"/>
          <w:sz w:val="24"/>
          <w:szCs w:val="24"/>
          <w:lang w:eastAsia="ru-RU"/>
        </w:rPr>
      </w:pPr>
      <w:r w:rsidRPr="00544A9F">
        <w:rPr>
          <w:rFonts w:ascii="Times New Roman" w:eastAsia="Times New Roman" w:hAnsi="Times New Roman"/>
          <w:sz w:val="28"/>
          <w:szCs w:val="28"/>
          <w:lang w:eastAsia="ru-RU"/>
        </w:rPr>
        <w:lastRenderedPageBreak/>
        <w:t>3</w:t>
      </w:r>
      <w:r w:rsidRPr="00544A9F">
        <w:rPr>
          <w:rFonts w:ascii="Times New Roman" w:eastAsia="Times New Roman" w:hAnsi="Times New Roman" w:cs="Arial"/>
          <w:b/>
          <w:bCs/>
          <w:kern w:val="28"/>
          <w:sz w:val="24"/>
          <w:szCs w:val="24"/>
          <w:lang w:eastAsia="ru-RU"/>
        </w:rPr>
        <w:t>. Проект Договора</w:t>
      </w:r>
    </w:p>
    <w:p w:rsidR="000D51F1" w:rsidRDefault="000D51F1" w:rsidP="00343059">
      <w:pPr>
        <w:spacing w:after="0" w:line="240" w:lineRule="auto"/>
        <w:jc w:val="center"/>
        <w:outlineLvl w:val="0"/>
        <w:rPr>
          <w:rFonts w:ascii="Times New Roman" w:eastAsia="Times New Roman" w:hAnsi="Times New Roman"/>
          <w:b/>
          <w:sz w:val="23"/>
          <w:szCs w:val="23"/>
          <w:lang w:eastAsia="ru-RU"/>
        </w:rPr>
      </w:pPr>
    </w:p>
    <w:p w:rsidR="00343059" w:rsidRPr="00240735" w:rsidRDefault="00343059" w:rsidP="00343059">
      <w:pPr>
        <w:spacing w:after="0" w:line="240" w:lineRule="auto"/>
        <w:jc w:val="center"/>
        <w:outlineLvl w:val="0"/>
        <w:rPr>
          <w:rFonts w:ascii="Times New Roman" w:eastAsia="Times New Roman" w:hAnsi="Times New Roman"/>
          <w:b/>
          <w:sz w:val="23"/>
          <w:szCs w:val="23"/>
          <w:lang w:eastAsia="ru-RU"/>
        </w:rPr>
      </w:pPr>
      <w:r w:rsidRPr="00240735">
        <w:rPr>
          <w:rFonts w:ascii="Times New Roman" w:eastAsia="Times New Roman" w:hAnsi="Times New Roman"/>
          <w:b/>
          <w:sz w:val="23"/>
          <w:szCs w:val="23"/>
          <w:lang w:eastAsia="ru-RU"/>
        </w:rPr>
        <w:t xml:space="preserve">Договор поставки нефтепродуктов № </w:t>
      </w:r>
      <w:r>
        <w:rPr>
          <w:rFonts w:ascii="Times New Roman" w:eastAsia="Times New Roman" w:hAnsi="Times New Roman"/>
          <w:b/>
          <w:sz w:val="23"/>
          <w:szCs w:val="23"/>
          <w:lang w:eastAsia="ru-RU"/>
        </w:rPr>
        <w:t>СНГС-</w:t>
      </w:r>
      <w:proofErr w:type="spellStart"/>
      <w:r>
        <w:rPr>
          <w:rFonts w:ascii="Times New Roman" w:eastAsia="Times New Roman" w:hAnsi="Times New Roman"/>
          <w:b/>
          <w:sz w:val="23"/>
          <w:szCs w:val="23"/>
          <w:lang w:eastAsia="ru-RU"/>
        </w:rPr>
        <w:t>ОМиЗ</w:t>
      </w:r>
      <w:proofErr w:type="spellEnd"/>
      <w:r>
        <w:rPr>
          <w:rFonts w:ascii="Times New Roman" w:eastAsia="Times New Roman" w:hAnsi="Times New Roman"/>
          <w:b/>
          <w:sz w:val="23"/>
          <w:szCs w:val="23"/>
          <w:lang w:eastAsia="ru-RU"/>
        </w:rPr>
        <w:t>-НП- ______________</w:t>
      </w:r>
    </w:p>
    <w:p w:rsidR="00343059" w:rsidRPr="00240735" w:rsidRDefault="00343059" w:rsidP="00343059">
      <w:pPr>
        <w:spacing w:after="0" w:line="240" w:lineRule="auto"/>
        <w:ind w:firstLine="567"/>
        <w:jc w:val="center"/>
        <w:outlineLvl w:val="0"/>
        <w:rPr>
          <w:rFonts w:ascii="Times New Roman" w:eastAsia="Times New Roman" w:hAnsi="Times New Roman"/>
          <w:b/>
          <w:sz w:val="23"/>
          <w:szCs w:val="23"/>
          <w:lang w:eastAsia="ru-RU"/>
        </w:rPr>
      </w:pPr>
    </w:p>
    <w:p w:rsidR="00343059" w:rsidRPr="006A32B6" w:rsidRDefault="00343059" w:rsidP="00343059">
      <w:pPr>
        <w:spacing w:after="0" w:line="240" w:lineRule="auto"/>
        <w:outlineLvl w:val="0"/>
        <w:rPr>
          <w:rFonts w:ascii="Times New Roman" w:eastAsia="Times New Roman" w:hAnsi="Times New Roman"/>
          <w:b/>
          <w:sz w:val="23"/>
          <w:szCs w:val="23"/>
          <w:lang w:eastAsia="ru-RU"/>
        </w:rPr>
      </w:pPr>
      <w:r w:rsidRPr="006A32B6">
        <w:rPr>
          <w:rFonts w:ascii="Times New Roman" w:eastAsia="Times New Roman" w:hAnsi="Times New Roman"/>
          <w:b/>
          <w:sz w:val="23"/>
          <w:szCs w:val="23"/>
          <w:lang w:eastAsia="ru-RU"/>
        </w:rPr>
        <w:t xml:space="preserve">г. Якутск                                                                 </w:t>
      </w:r>
      <w:r>
        <w:rPr>
          <w:rFonts w:ascii="Times New Roman" w:eastAsia="Times New Roman" w:hAnsi="Times New Roman"/>
          <w:b/>
          <w:sz w:val="23"/>
          <w:szCs w:val="23"/>
          <w:lang w:eastAsia="ru-RU"/>
        </w:rPr>
        <w:t xml:space="preserve">                               </w:t>
      </w:r>
      <w:r w:rsidRPr="006A32B6">
        <w:rPr>
          <w:rFonts w:ascii="Times New Roman" w:eastAsia="Times New Roman" w:hAnsi="Times New Roman"/>
          <w:b/>
          <w:sz w:val="23"/>
          <w:szCs w:val="23"/>
          <w:lang w:eastAsia="ru-RU"/>
        </w:rPr>
        <w:t xml:space="preserve">           </w:t>
      </w:r>
      <w:proofErr w:type="gramStart"/>
      <w:r w:rsidRPr="006A32B6">
        <w:rPr>
          <w:rFonts w:ascii="Times New Roman" w:eastAsia="Times New Roman" w:hAnsi="Times New Roman"/>
          <w:b/>
          <w:sz w:val="23"/>
          <w:szCs w:val="23"/>
          <w:lang w:eastAsia="ru-RU"/>
        </w:rPr>
        <w:t xml:space="preserve">   «</w:t>
      </w:r>
      <w:proofErr w:type="gramEnd"/>
      <w:r w:rsidRPr="006A32B6">
        <w:rPr>
          <w:rFonts w:ascii="Times New Roman" w:eastAsia="Times New Roman" w:hAnsi="Times New Roman"/>
          <w:b/>
          <w:sz w:val="23"/>
          <w:szCs w:val="23"/>
          <w:lang w:eastAsia="ru-RU"/>
        </w:rPr>
        <w:t xml:space="preserve"> ___ » ___________ 202</w:t>
      </w:r>
      <w:r>
        <w:rPr>
          <w:rFonts w:ascii="Times New Roman" w:eastAsia="Times New Roman" w:hAnsi="Times New Roman"/>
          <w:b/>
          <w:sz w:val="23"/>
          <w:szCs w:val="23"/>
          <w:lang w:eastAsia="ru-RU"/>
        </w:rPr>
        <w:t>4 года</w:t>
      </w:r>
    </w:p>
    <w:p w:rsidR="00343059" w:rsidRPr="00240735" w:rsidRDefault="00343059" w:rsidP="00343059">
      <w:pPr>
        <w:spacing w:after="0" w:line="240" w:lineRule="auto"/>
        <w:outlineLvl w:val="0"/>
        <w:rPr>
          <w:rFonts w:ascii="Times New Roman" w:eastAsia="Times New Roman" w:hAnsi="Times New Roman"/>
          <w:sz w:val="23"/>
          <w:szCs w:val="23"/>
          <w:lang w:eastAsia="ru-RU"/>
        </w:rPr>
      </w:pPr>
    </w:p>
    <w:p w:rsidR="00343059" w:rsidRPr="00240735" w:rsidRDefault="00343059" w:rsidP="00343059">
      <w:pPr>
        <w:spacing w:after="0" w:line="240" w:lineRule="auto"/>
        <w:ind w:firstLine="567"/>
        <w:jc w:val="center"/>
        <w:outlineLvl w:val="0"/>
        <w:rPr>
          <w:rFonts w:ascii="Times New Roman" w:eastAsia="Times New Roman" w:hAnsi="Times New Roman"/>
          <w:sz w:val="23"/>
          <w:szCs w:val="23"/>
          <w:lang w:eastAsia="ru-RU"/>
        </w:rPr>
      </w:pPr>
    </w:p>
    <w:p w:rsidR="00343059" w:rsidRPr="00240735" w:rsidRDefault="00343059" w:rsidP="00343059">
      <w:pPr>
        <w:spacing w:before="60" w:after="60" w:line="240" w:lineRule="auto"/>
        <w:ind w:firstLine="540"/>
        <w:jc w:val="both"/>
        <w:rPr>
          <w:rFonts w:ascii="Times New Roman" w:eastAsia="Times New Roman" w:hAnsi="Times New Roman"/>
          <w:sz w:val="23"/>
          <w:szCs w:val="23"/>
          <w:lang w:eastAsia="ru-RU"/>
        </w:rPr>
      </w:pPr>
      <w:r>
        <w:rPr>
          <w:rFonts w:ascii="Times New Roman" w:eastAsia="Times New Roman" w:hAnsi="Times New Roman"/>
          <w:bCs/>
          <w:lang w:eastAsia="ru-RU"/>
        </w:rPr>
        <w:t xml:space="preserve"> _____________________</w:t>
      </w:r>
      <w:r w:rsidRPr="00641FEC">
        <w:rPr>
          <w:rFonts w:ascii="Times New Roman" w:eastAsia="Times New Roman" w:hAnsi="Times New Roman"/>
          <w:bCs/>
          <w:lang w:eastAsia="ru-RU"/>
        </w:rPr>
        <w:t>_________________</w:t>
      </w:r>
      <w:r>
        <w:rPr>
          <w:rFonts w:ascii="Times New Roman" w:eastAsia="Times New Roman" w:hAnsi="Times New Roman"/>
          <w:bCs/>
          <w:lang w:eastAsia="ru-RU"/>
        </w:rPr>
        <w:t>________</w:t>
      </w:r>
      <w:r w:rsidRPr="00641FEC">
        <w:rPr>
          <w:rFonts w:ascii="Times New Roman" w:eastAsia="Times New Roman" w:hAnsi="Times New Roman"/>
          <w:bCs/>
          <w:lang w:eastAsia="ru-RU"/>
        </w:rPr>
        <w:t>,</w:t>
      </w:r>
      <w:r w:rsidRPr="004079B0">
        <w:rPr>
          <w:rFonts w:ascii="Times New Roman" w:eastAsia="Times New Roman" w:hAnsi="Times New Roman"/>
          <w:b/>
          <w:bCs/>
          <w:lang w:eastAsia="ru-RU"/>
        </w:rPr>
        <w:t xml:space="preserve"> </w:t>
      </w:r>
      <w:r w:rsidRPr="004079B0">
        <w:rPr>
          <w:rFonts w:ascii="Times New Roman" w:eastAsia="Times New Roman" w:hAnsi="Times New Roman"/>
          <w:lang w:eastAsia="ru-RU"/>
        </w:rPr>
        <w:t xml:space="preserve">именуемое в дальнейшем </w:t>
      </w:r>
      <w:r w:rsidRPr="004079B0">
        <w:rPr>
          <w:rFonts w:ascii="Times New Roman" w:eastAsia="Times New Roman" w:hAnsi="Times New Roman"/>
          <w:b/>
          <w:bCs/>
          <w:lang w:eastAsia="ru-RU"/>
        </w:rPr>
        <w:t xml:space="preserve">"Поставщик", </w:t>
      </w:r>
      <w:r w:rsidRPr="004079B0">
        <w:rPr>
          <w:rFonts w:ascii="Times New Roman" w:eastAsia="Times New Roman" w:hAnsi="Times New Roman"/>
          <w:lang w:eastAsia="ru-RU"/>
        </w:rPr>
        <w:t xml:space="preserve">в лице </w:t>
      </w:r>
      <w:r>
        <w:rPr>
          <w:rFonts w:ascii="Times New Roman" w:eastAsia="Times New Roman" w:hAnsi="Times New Roman"/>
          <w:lang w:eastAsia="ru-RU"/>
        </w:rPr>
        <w:t>__________________________________</w:t>
      </w:r>
      <w:r w:rsidRPr="006F7FF3">
        <w:rPr>
          <w:rFonts w:ascii="Times New Roman" w:eastAsia="Times New Roman" w:hAnsi="Times New Roman"/>
          <w:bCs/>
          <w:lang w:eastAsia="ru-RU"/>
        </w:rPr>
        <w:t>,</w:t>
      </w:r>
      <w:r>
        <w:rPr>
          <w:rFonts w:ascii="Times New Roman" w:eastAsia="Times New Roman" w:hAnsi="Times New Roman"/>
          <w:b/>
          <w:bCs/>
          <w:lang w:eastAsia="ru-RU"/>
        </w:rPr>
        <w:t xml:space="preserve"> </w:t>
      </w:r>
      <w:r w:rsidRPr="004079B0">
        <w:rPr>
          <w:rFonts w:ascii="Times New Roman" w:eastAsia="Times New Roman" w:hAnsi="Times New Roman"/>
          <w:lang w:eastAsia="ru-RU"/>
        </w:rPr>
        <w:t xml:space="preserve">действующего на основании </w:t>
      </w:r>
      <w:r>
        <w:rPr>
          <w:rFonts w:ascii="Times New Roman" w:eastAsia="Times New Roman" w:hAnsi="Times New Roman"/>
          <w:lang w:eastAsia="ru-RU"/>
        </w:rPr>
        <w:t>_________________</w:t>
      </w:r>
      <w:r w:rsidRPr="00240735">
        <w:rPr>
          <w:rFonts w:ascii="Times New Roman" w:eastAsia="Times New Roman" w:hAnsi="Times New Roman"/>
          <w:sz w:val="23"/>
          <w:szCs w:val="23"/>
          <w:lang w:eastAsia="ru-RU"/>
        </w:rPr>
        <w:t xml:space="preserve">, с одной стороны и </w:t>
      </w:r>
    </w:p>
    <w:p w:rsidR="00343059" w:rsidRDefault="00343059" w:rsidP="00343059">
      <w:pPr>
        <w:spacing w:before="60" w:after="60" w:line="240" w:lineRule="auto"/>
        <w:ind w:firstLine="540"/>
        <w:jc w:val="both"/>
        <w:rPr>
          <w:rFonts w:ascii="Times New Roman" w:eastAsia="Times New Roman" w:hAnsi="Times New Roman"/>
          <w:bCs/>
          <w:sz w:val="23"/>
          <w:szCs w:val="23"/>
          <w:lang w:eastAsia="ru-RU"/>
        </w:rPr>
      </w:pPr>
      <w:r w:rsidRPr="00240735">
        <w:rPr>
          <w:rFonts w:ascii="Times New Roman" w:eastAsia="Times New Roman" w:hAnsi="Times New Roman"/>
          <w:b/>
          <w:bCs/>
          <w:sz w:val="23"/>
          <w:szCs w:val="23"/>
          <w:lang w:eastAsia="ru-RU"/>
        </w:rPr>
        <w:t xml:space="preserve"> Акционерное общество «</w:t>
      </w:r>
      <w:r w:rsidRPr="00240735">
        <w:rPr>
          <w:rFonts w:ascii="Times New Roman" w:eastAsia="Times New Roman" w:hAnsi="Times New Roman"/>
          <w:b/>
          <w:sz w:val="23"/>
          <w:szCs w:val="23"/>
          <w:lang w:eastAsia="ru-RU"/>
        </w:rPr>
        <w:t>Саханефтегазсбыт»,</w:t>
      </w:r>
      <w:r w:rsidRPr="00240735">
        <w:rPr>
          <w:rFonts w:ascii="Times New Roman" w:eastAsia="Times New Roman" w:hAnsi="Times New Roman"/>
          <w:sz w:val="23"/>
          <w:szCs w:val="23"/>
          <w:lang w:eastAsia="ru-RU"/>
        </w:rPr>
        <w:t xml:space="preserve"> </w:t>
      </w:r>
      <w:r w:rsidRPr="00240735">
        <w:rPr>
          <w:rFonts w:ascii="Times New Roman" w:eastAsia="Times New Roman" w:hAnsi="Times New Roman"/>
          <w:bCs/>
          <w:sz w:val="23"/>
          <w:szCs w:val="23"/>
          <w:lang w:eastAsia="ru-RU"/>
        </w:rPr>
        <w:t xml:space="preserve">именуемое в дальнейшем </w:t>
      </w:r>
      <w:r w:rsidRPr="00240735">
        <w:rPr>
          <w:rFonts w:ascii="Times New Roman" w:eastAsia="Times New Roman" w:hAnsi="Times New Roman"/>
          <w:b/>
          <w:bCs/>
          <w:sz w:val="23"/>
          <w:szCs w:val="23"/>
          <w:lang w:eastAsia="ru-RU"/>
        </w:rPr>
        <w:t>"Заказчик"</w:t>
      </w:r>
      <w:r w:rsidRPr="00240735">
        <w:rPr>
          <w:rFonts w:ascii="Times New Roman" w:eastAsia="Times New Roman" w:hAnsi="Times New Roman"/>
          <w:bCs/>
          <w:sz w:val="23"/>
          <w:szCs w:val="23"/>
          <w:lang w:eastAsia="ru-RU"/>
        </w:rPr>
        <w:t xml:space="preserve">, в лице </w:t>
      </w:r>
      <w:r>
        <w:rPr>
          <w:rFonts w:ascii="Times New Roman" w:eastAsia="Times New Roman" w:hAnsi="Times New Roman"/>
          <w:bCs/>
          <w:sz w:val="23"/>
          <w:szCs w:val="23"/>
          <w:lang w:eastAsia="ru-RU"/>
        </w:rPr>
        <w:t>Г</w:t>
      </w:r>
      <w:r w:rsidRPr="00240735">
        <w:rPr>
          <w:rFonts w:ascii="Times New Roman" w:eastAsia="Times New Roman" w:hAnsi="Times New Roman"/>
          <w:sz w:val="23"/>
          <w:szCs w:val="23"/>
          <w:lang w:eastAsia="ru-RU"/>
        </w:rPr>
        <w:t>енерального директора Лебедева Виктора Николаевича</w:t>
      </w:r>
      <w:r w:rsidRPr="00240735">
        <w:rPr>
          <w:rFonts w:ascii="Times New Roman" w:eastAsia="Times New Roman" w:hAnsi="Times New Roman"/>
          <w:bCs/>
          <w:sz w:val="23"/>
          <w:szCs w:val="23"/>
          <w:lang w:eastAsia="ru-RU"/>
        </w:rPr>
        <w:t xml:space="preserve">, действующего на основании Устава, с другой стороны, именуемые в дальнейшем "Стороны", </w:t>
      </w:r>
    </w:p>
    <w:p w:rsidR="00343059" w:rsidRDefault="00343059" w:rsidP="00343059">
      <w:pPr>
        <w:spacing w:before="60" w:after="60" w:line="240" w:lineRule="auto"/>
        <w:ind w:firstLine="540"/>
        <w:jc w:val="both"/>
        <w:rPr>
          <w:rFonts w:ascii="Times New Roman" w:eastAsia="Times New Roman" w:hAnsi="Times New Roman"/>
          <w:bCs/>
          <w:sz w:val="24"/>
          <w:szCs w:val="24"/>
          <w:lang w:eastAsia="ru-RU"/>
        </w:rPr>
      </w:pPr>
      <w:r w:rsidRPr="00E04FBA">
        <w:rPr>
          <w:rFonts w:ascii="Times New Roman" w:eastAsia="Times New Roman" w:hAnsi="Times New Roman"/>
          <w:bCs/>
          <w:sz w:val="24"/>
          <w:szCs w:val="24"/>
          <w:lang w:eastAsia="ru-RU"/>
        </w:rPr>
        <w:t xml:space="preserve">на основании Протокола определения лучшего предложения запроса цен на </w:t>
      </w:r>
      <w:r>
        <w:rPr>
          <w:rFonts w:ascii="Times New Roman" w:eastAsia="Times New Roman" w:hAnsi="Times New Roman"/>
          <w:bCs/>
          <w:sz w:val="24"/>
          <w:szCs w:val="24"/>
          <w:lang w:eastAsia="ru-RU"/>
        </w:rPr>
        <w:t xml:space="preserve">поставку </w:t>
      </w:r>
      <w:r w:rsidRPr="00E04FBA">
        <w:rPr>
          <w:rFonts w:ascii="Times New Roman" w:eastAsia="Times New Roman" w:hAnsi="Times New Roman"/>
          <w:bCs/>
          <w:sz w:val="24"/>
          <w:szCs w:val="24"/>
          <w:lang w:eastAsia="ru-RU"/>
        </w:rPr>
        <w:t>нефтепродуктов для населения Республики Саха (Якутия) в навигацию 20</w:t>
      </w:r>
      <w:r>
        <w:rPr>
          <w:rFonts w:ascii="Times New Roman" w:eastAsia="Times New Roman" w:hAnsi="Times New Roman"/>
          <w:bCs/>
          <w:sz w:val="24"/>
          <w:szCs w:val="24"/>
          <w:lang w:eastAsia="ru-RU"/>
        </w:rPr>
        <w:t>24</w:t>
      </w:r>
      <w:r w:rsidRPr="00E04FBA">
        <w:rPr>
          <w:rFonts w:ascii="Times New Roman" w:eastAsia="Times New Roman" w:hAnsi="Times New Roman"/>
          <w:bCs/>
          <w:sz w:val="24"/>
          <w:szCs w:val="24"/>
          <w:lang w:eastAsia="ru-RU"/>
        </w:rPr>
        <w:t xml:space="preserve"> года до </w:t>
      </w:r>
      <w:r>
        <w:rPr>
          <w:rFonts w:ascii="Times New Roman" w:eastAsia="Times New Roman" w:hAnsi="Times New Roman"/>
          <w:bCs/>
          <w:sz w:val="24"/>
          <w:szCs w:val="24"/>
          <w:lang w:eastAsia="ru-RU"/>
        </w:rPr>
        <w:t xml:space="preserve">пунктов назначения № _____ от </w:t>
      </w:r>
      <w:proofErr w:type="gramStart"/>
      <w:r>
        <w:rPr>
          <w:rFonts w:ascii="Times New Roman" w:eastAsia="Times New Roman" w:hAnsi="Times New Roman"/>
          <w:bCs/>
          <w:sz w:val="24"/>
          <w:szCs w:val="24"/>
          <w:lang w:eastAsia="ru-RU"/>
        </w:rPr>
        <w:t>« _</w:t>
      </w:r>
      <w:proofErr w:type="gramEnd"/>
      <w:r>
        <w:rPr>
          <w:rFonts w:ascii="Times New Roman" w:eastAsia="Times New Roman" w:hAnsi="Times New Roman"/>
          <w:bCs/>
          <w:sz w:val="24"/>
          <w:szCs w:val="24"/>
          <w:lang w:eastAsia="ru-RU"/>
        </w:rPr>
        <w:t>__ » __________ 2024 г.</w:t>
      </w:r>
      <w:r w:rsidRPr="00E04FBA">
        <w:rPr>
          <w:rFonts w:ascii="Times New Roman" w:eastAsia="Times New Roman" w:hAnsi="Times New Roman"/>
          <w:bCs/>
          <w:sz w:val="24"/>
          <w:szCs w:val="24"/>
          <w:lang w:eastAsia="ru-RU"/>
        </w:rPr>
        <w:t>, заключили настоящий договор о нижеследующем:</w:t>
      </w:r>
    </w:p>
    <w:p w:rsidR="00343059" w:rsidRPr="00E04FBA" w:rsidRDefault="00343059" w:rsidP="00343059">
      <w:pPr>
        <w:spacing w:before="60" w:after="60" w:line="240" w:lineRule="auto"/>
        <w:ind w:firstLine="540"/>
        <w:jc w:val="both"/>
        <w:rPr>
          <w:rFonts w:ascii="Times New Roman" w:eastAsia="Times New Roman" w:hAnsi="Times New Roman"/>
          <w:bCs/>
          <w:sz w:val="24"/>
          <w:szCs w:val="24"/>
          <w:lang w:eastAsia="ru-RU"/>
        </w:rPr>
      </w:pPr>
    </w:p>
    <w:p w:rsidR="00343059" w:rsidRDefault="00343059" w:rsidP="00343059">
      <w:pPr>
        <w:pStyle w:val="aff8"/>
        <w:numPr>
          <w:ilvl w:val="0"/>
          <w:numId w:val="48"/>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Термины и их толкование</w:t>
      </w:r>
    </w:p>
    <w:p w:rsidR="00343059" w:rsidRPr="006F7FF3" w:rsidRDefault="00343059" w:rsidP="00343059">
      <w:pPr>
        <w:pStyle w:val="aff8"/>
        <w:suppressAutoHyphens/>
        <w:ind w:left="786"/>
        <w:rPr>
          <w:rFonts w:ascii="Times New Roman" w:hAnsi="Times New Roman"/>
          <w:b/>
          <w:sz w:val="23"/>
          <w:szCs w:val="23"/>
          <w:lang w:eastAsia="ar-SA"/>
        </w:rPr>
      </w:pPr>
    </w:p>
    <w:p w:rsidR="00343059" w:rsidRPr="00240735" w:rsidRDefault="00343059" w:rsidP="00343059">
      <w:pPr>
        <w:suppressAutoHyphens/>
        <w:spacing w:after="0" w:line="240" w:lineRule="auto"/>
        <w:ind w:left="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Термины, используемые в настоящем Договоре, толкуются и определяются Сторонами следующим образом:</w:t>
      </w:r>
    </w:p>
    <w:p w:rsidR="00343059" w:rsidRPr="00240735" w:rsidRDefault="00343059" w:rsidP="00343059">
      <w:pPr>
        <w:numPr>
          <w:ilvl w:val="1"/>
          <w:numId w:val="47"/>
        </w:numPr>
        <w:suppressAutoHyphens/>
        <w:spacing w:after="0" w:line="240" w:lineRule="auto"/>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«Базис поставки» – «франко-резервуар» в пункте назначения.</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«Спецификация» - документ, оформляемый Сторонами в виде Приложени</w:t>
      </w:r>
      <w:r>
        <w:rPr>
          <w:rFonts w:ascii="Times New Roman" w:eastAsia="Times New Roman" w:hAnsi="Times New Roman"/>
          <w:sz w:val="23"/>
          <w:szCs w:val="23"/>
          <w:lang w:eastAsia="ru-RU"/>
        </w:rPr>
        <w:t>й</w:t>
      </w:r>
      <w:r w:rsidRPr="00240735">
        <w:rPr>
          <w:rFonts w:ascii="Times New Roman" w:eastAsia="Times New Roman" w:hAnsi="Times New Roman"/>
          <w:sz w:val="23"/>
          <w:szCs w:val="23"/>
          <w:lang w:eastAsia="ru-RU"/>
        </w:rPr>
        <w:t xml:space="preserve"> к настоящему Договору, содержащий сведения об ассортименте Товара, его количестве, цене, пунктах поставки, сроки поставки (выборки) Товара, а также иных существенных условиях договора. </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«Товар» – нефтепродукты, ассортимент которых указан в спецификациях к настоящему Договору. </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«Выборка» - получение Товара Заказчиком в пунктах поставки.</w:t>
      </w:r>
    </w:p>
    <w:p w:rsidR="00343059" w:rsidRPr="00240735" w:rsidRDefault="00343059" w:rsidP="00343059">
      <w:pPr>
        <w:suppressAutoHyphens/>
        <w:spacing w:after="0" w:line="240" w:lineRule="auto"/>
        <w:ind w:left="426"/>
        <w:jc w:val="both"/>
        <w:rPr>
          <w:rFonts w:ascii="Times New Roman" w:eastAsia="Times New Roman" w:hAnsi="Times New Roman"/>
          <w:sz w:val="23"/>
          <w:szCs w:val="23"/>
          <w:lang w:eastAsia="ar-SA"/>
        </w:rPr>
      </w:pPr>
    </w:p>
    <w:p w:rsidR="00343059" w:rsidRDefault="00343059" w:rsidP="00343059">
      <w:pPr>
        <w:pStyle w:val="aff8"/>
        <w:numPr>
          <w:ilvl w:val="0"/>
          <w:numId w:val="47"/>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Предмет договора</w:t>
      </w:r>
    </w:p>
    <w:p w:rsidR="00343059" w:rsidRPr="006F7FF3" w:rsidRDefault="00343059" w:rsidP="00343059">
      <w:pPr>
        <w:pStyle w:val="aff8"/>
        <w:suppressAutoHyphens/>
        <w:ind w:left="420"/>
        <w:jc w:val="center"/>
        <w:rPr>
          <w:rFonts w:ascii="Times New Roman" w:hAnsi="Times New Roman"/>
          <w:b/>
          <w:sz w:val="23"/>
          <w:szCs w:val="23"/>
          <w:lang w:eastAsia="ar-SA"/>
        </w:rPr>
      </w:pP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2.1. Предметом настоящего Договора является купля-продажа (поставка) нефтепродуктов (далее – «Товар») на условиях и в порядке предусмотренных Сторонами настоящим </w:t>
      </w:r>
      <w:r w:rsidRPr="00240735">
        <w:rPr>
          <w:rFonts w:ascii="Times New Roman" w:eastAsia="Times New Roman" w:hAnsi="Times New Roman"/>
          <w:iCs/>
          <w:sz w:val="23"/>
          <w:szCs w:val="23"/>
          <w:lang w:eastAsia="ar-SA"/>
        </w:rPr>
        <w:t>Договором</w:t>
      </w:r>
      <w:r w:rsidRPr="00240735">
        <w:rPr>
          <w:rFonts w:ascii="Times New Roman" w:eastAsia="Times New Roman" w:hAnsi="Times New Roman"/>
          <w:sz w:val="23"/>
          <w:szCs w:val="23"/>
          <w:lang w:eastAsia="ar-SA"/>
        </w:rPr>
        <w:t xml:space="preserve"> и спецификацией (-</w:t>
      </w:r>
      <w:proofErr w:type="spellStart"/>
      <w:r w:rsidRPr="00240735">
        <w:rPr>
          <w:rFonts w:ascii="Times New Roman" w:eastAsia="Times New Roman" w:hAnsi="Times New Roman"/>
          <w:sz w:val="23"/>
          <w:szCs w:val="23"/>
          <w:lang w:eastAsia="ar-SA"/>
        </w:rPr>
        <w:t>ями</w:t>
      </w:r>
      <w:proofErr w:type="spellEnd"/>
      <w:r w:rsidRPr="00240735">
        <w:rPr>
          <w:rFonts w:ascii="Times New Roman" w:eastAsia="Times New Roman" w:hAnsi="Times New Roman"/>
          <w:sz w:val="23"/>
          <w:szCs w:val="23"/>
          <w:lang w:eastAsia="ar-SA"/>
        </w:rPr>
        <w:t>).</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2.2. Согласно условиям настоящего Договора</w:t>
      </w:r>
      <w:r>
        <w:rPr>
          <w:rFonts w:ascii="Times New Roman" w:eastAsia="Times New Roman" w:hAnsi="Times New Roman"/>
          <w:sz w:val="23"/>
          <w:szCs w:val="23"/>
          <w:lang w:eastAsia="ar-SA"/>
        </w:rPr>
        <w:t xml:space="preserve">, </w:t>
      </w:r>
      <w:r w:rsidRPr="00240735">
        <w:rPr>
          <w:rFonts w:ascii="Times New Roman" w:eastAsia="Times New Roman" w:hAnsi="Times New Roman"/>
          <w:sz w:val="23"/>
          <w:szCs w:val="23"/>
          <w:lang w:eastAsia="ar-SA"/>
        </w:rPr>
        <w:t>Поставщик обязуется поставить Заказчику Товар согласно спецификации (-ям) к настоящему Договору, а Заказчик обязуется произвести оплату его стоимости, выборку Товара в полном объеме в установленные сроки.</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2.3. Ассортимент Товара, его количество, стоимость, цена по каждому их виду, пункты поставки, сроки поставки Товара, а также иные существенные условия, определяются Сторонами в спецификации, являющейся приложением к настоящему Договору и его неотъемлемой частью. </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p>
    <w:p w:rsidR="00343059" w:rsidRDefault="00343059" w:rsidP="00343059">
      <w:pPr>
        <w:pStyle w:val="aff8"/>
        <w:numPr>
          <w:ilvl w:val="0"/>
          <w:numId w:val="47"/>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Прием и передача Товара</w:t>
      </w:r>
    </w:p>
    <w:p w:rsidR="00343059" w:rsidRPr="006F7FF3" w:rsidRDefault="00343059" w:rsidP="00343059">
      <w:pPr>
        <w:pStyle w:val="aff8"/>
        <w:suppressAutoHyphens/>
        <w:ind w:left="420"/>
        <w:jc w:val="center"/>
        <w:rPr>
          <w:rFonts w:ascii="Times New Roman" w:hAnsi="Times New Roman"/>
          <w:b/>
          <w:sz w:val="23"/>
          <w:szCs w:val="23"/>
          <w:lang w:eastAsia="ar-SA"/>
        </w:rPr>
      </w:pPr>
    </w:p>
    <w:p w:rsidR="00343059" w:rsidRPr="00240735" w:rsidRDefault="00343059" w:rsidP="00941D35">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3.1.</w:t>
      </w:r>
      <w:r>
        <w:rPr>
          <w:rFonts w:ascii="Times New Roman" w:eastAsia="Times New Roman" w:hAnsi="Times New Roman"/>
          <w:sz w:val="23"/>
          <w:szCs w:val="23"/>
          <w:lang w:eastAsia="ar-SA"/>
        </w:rPr>
        <w:t xml:space="preserve"> </w:t>
      </w:r>
      <w:r w:rsidRPr="00240735">
        <w:rPr>
          <w:rFonts w:ascii="Times New Roman" w:eastAsia="Times New Roman" w:hAnsi="Times New Roman"/>
          <w:sz w:val="23"/>
          <w:szCs w:val="23"/>
          <w:lang w:eastAsia="ar-SA"/>
        </w:rPr>
        <w:t>Поставка и передача Товара Заказчику осуществляется Поставщиком в сроки, указанные в спецификации, являющейся приложением к настоящему Договору и его неотъемлемой частью, в пределах общего количества, ассортимента, пункта поставки, указанных в спецификациях, с оформлением уполномоченными лицами Поставщика и Заказчика акта приема-передачи с указанием ассортимента, количества и стоимости принятого Товара в пункте поставки, а также ссылки на настоящий договор. При этом акт приема-передачи Товара оформляется датой фактической передачи Товара.</w:t>
      </w:r>
    </w:p>
    <w:p w:rsidR="00343059" w:rsidRPr="00240735" w:rsidRDefault="00343059" w:rsidP="00941D35">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3.2. Оплата за поставленный и переданный Товар по настоящему Договору должна быть произведена Заказчиком в сроки согласно условиям настоящего Договора.</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3.3. Моментом перехода к Заказчику права собственности на Товар является дата подписания Сторонами акта приема-передачи Товара.</w:t>
      </w:r>
    </w:p>
    <w:p w:rsidR="00343059" w:rsidRDefault="00343059" w:rsidP="00941D35">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3.4. Прием-передача Товара по настоящему Договору производится в соответствии с действующими положениями Инструкций о приемке продукции по качеству и количеству № П-6 и № П-7, утвержденных Госарбитражем СССР. </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lastRenderedPageBreak/>
        <w:t>3.5. Качество поставляемого Товара Заказчику по настоящему Договору, должно соответствовать ГОСТу, сертификатам соответствия и паспортам качества завода-изготовителя, с подтверждением соответствующими сертификатами и паспортами качества, а также с приложением паспорта безопасности химической продукции.</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3.6</w:t>
      </w:r>
      <w:r w:rsidRPr="00240735">
        <w:rPr>
          <w:rFonts w:ascii="Times New Roman" w:hAnsi="Times New Roman"/>
          <w:sz w:val="23"/>
          <w:szCs w:val="23"/>
        </w:rPr>
        <w:t xml:space="preserve">. </w:t>
      </w:r>
      <w:r w:rsidRPr="00240735">
        <w:rPr>
          <w:rFonts w:ascii="Times New Roman" w:eastAsia="Times New Roman" w:hAnsi="Times New Roman"/>
          <w:sz w:val="23"/>
          <w:szCs w:val="23"/>
          <w:lang w:eastAsia="ru-RU"/>
        </w:rPr>
        <w:t>Качество Товара подтверждается сертификатом или декларацией о соответствии, паспортом, выданным заводом-изготовителем, на дату отгрузки Товара и должно соответствовать показателям действующих ГОСТов, Техническому Регламенту Таможенного союза на данный вид Товара, указанных в Приложении к Договору.</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Поставщик гарантирует качество поставляемого Товара. </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Гарантийный срок хранения для автомобильных бензинов равен сроку, установленному ГОСТом, для дизельного топлива гарантийный срок хранения </w:t>
      </w:r>
      <w:r>
        <w:rPr>
          <w:rFonts w:ascii="Times New Roman" w:eastAsia="Times New Roman" w:hAnsi="Times New Roman"/>
          <w:sz w:val="23"/>
          <w:szCs w:val="23"/>
          <w:lang w:eastAsia="ru-RU"/>
        </w:rPr>
        <w:t>один год</w:t>
      </w:r>
      <w:r w:rsidRPr="00240735">
        <w:rPr>
          <w:rFonts w:ascii="Times New Roman" w:eastAsia="Times New Roman" w:hAnsi="Times New Roman"/>
          <w:sz w:val="23"/>
          <w:szCs w:val="23"/>
          <w:lang w:eastAsia="ru-RU"/>
        </w:rPr>
        <w:t xml:space="preserve"> со дня изготовления.</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3.7. В случае поставки Товара несоответствующего по качеству, предусмотренному в п.3.</w:t>
      </w:r>
      <w:r>
        <w:rPr>
          <w:rFonts w:ascii="Times New Roman" w:eastAsia="Times New Roman" w:hAnsi="Times New Roman"/>
          <w:sz w:val="23"/>
          <w:szCs w:val="23"/>
          <w:lang w:eastAsia="ru-RU"/>
        </w:rPr>
        <w:t>6</w:t>
      </w:r>
      <w:r w:rsidRPr="00240735">
        <w:rPr>
          <w:rFonts w:ascii="Times New Roman" w:eastAsia="Times New Roman" w:hAnsi="Times New Roman"/>
          <w:sz w:val="23"/>
          <w:szCs w:val="23"/>
          <w:lang w:eastAsia="ru-RU"/>
        </w:rPr>
        <w:t>., настоящего договора, Заказчик вправе по своему выбору потребовать:</w:t>
      </w:r>
    </w:p>
    <w:p w:rsidR="00343059" w:rsidRPr="00240735" w:rsidRDefault="00343059" w:rsidP="00941D35">
      <w:pPr>
        <w:tabs>
          <w:tab w:val="num" w:pos="-2700"/>
        </w:tabs>
        <w:autoSpaceDE w:val="0"/>
        <w:autoSpaceDN w:val="0"/>
        <w:adjustRightInd w:val="0"/>
        <w:spacing w:after="0" w:line="240" w:lineRule="auto"/>
        <w:ind w:firstLine="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соразмерного уменьшения цены;</w:t>
      </w:r>
    </w:p>
    <w:p w:rsidR="00343059" w:rsidRPr="00240735" w:rsidRDefault="00343059" w:rsidP="00941D35">
      <w:pPr>
        <w:tabs>
          <w:tab w:val="num" w:pos="-2700"/>
        </w:tabs>
        <w:autoSpaceDE w:val="0"/>
        <w:autoSpaceDN w:val="0"/>
        <w:adjustRightInd w:val="0"/>
        <w:spacing w:after="0" w:line="240" w:lineRule="auto"/>
        <w:ind w:firstLine="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отказаться от исполнения договора и потребовать возврат уплаченной цены; </w:t>
      </w:r>
    </w:p>
    <w:p w:rsidR="00343059" w:rsidRPr="00240735" w:rsidRDefault="00343059" w:rsidP="00941D35">
      <w:pPr>
        <w:tabs>
          <w:tab w:val="num" w:pos="-2700"/>
        </w:tabs>
        <w:autoSpaceDE w:val="0"/>
        <w:autoSpaceDN w:val="0"/>
        <w:adjustRightInd w:val="0"/>
        <w:spacing w:after="0" w:line="240" w:lineRule="auto"/>
        <w:ind w:left="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потребовать замены Товара ненадлежащего качества Товаром, соответствующему договору.</w:t>
      </w:r>
    </w:p>
    <w:p w:rsidR="00343059" w:rsidRPr="00240735" w:rsidRDefault="00343059" w:rsidP="00941D35">
      <w:pPr>
        <w:spacing w:after="0" w:line="240" w:lineRule="auto"/>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3.8. Расходы по возврату и замене некачественного Товара лежат на Поставщике.</w:t>
      </w:r>
    </w:p>
    <w:p w:rsidR="00343059" w:rsidRPr="00240735" w:rsidRDefault="00343059" w:rsidP="00343059">
      <w:pPr>
        <w:tabs>
          <w:tab w:val="left" w:pos="540"/>
        </w:tabs>
        <w:suppressAutoHyphens/>
        <w:spacing w:after="0" w:line="240" w:lineRule="auto"/>
        <w:ind w:left="284"/>
        <w:jc w:val="both"/>
        <w:rPr>
          <w:rFonts w:ascii="Times New Roman" w:eastAsia="Times New Roman" w:hAnsi="Times New Roman"/>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4. Порядок расчетов</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F6383B" w:rsidRDefault="00343059" w:rsidP="00343059">
      <w:pPr>
        <w:spacing w:line="240" w:lineRule="auto"/>
        <w:ind w:left="426" w:hanging="426"/>
        <w:jc w:val="both"/>
        <w:rPr>
          <w:rFonts w:ascii="Times New Roman" w:hAnsi="Times New Roman"/>
          <w:sz w:val="23"/>
          <w:szCs w:val="23"/>
        </w:rPr>
      </w:pPr>
      <w:r>
        <w:rPr>
          <w:rFonts w:ascii="Times New Roman" w:hAnsi="Times New Roman"/>
          <w:sz w:val="23"/>
          <w:szCs w:val="23"/>
        </w:rPr>
        <w:t xml:space="preserve">          </w:t>
      </w:r>
      <w:r w:rsidRPr="00F6383B">
        <w:rPr>
          <w:rFonts w:ascii="Times New Roman" w:hAnsi="Times New Roman"/>
          <w:sz w:val="23"/>
          <w:szCs w:val="23"/>
        </w:rPr>
        <w:t>4.1. Цена Товара определяется в спецификациях к настоящему Договору. Цена Товара изменению не подлежит в течение действия настоящего договора. Цена договора включает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43059" w:rsidRPr="00F6383B" w:rsidRDefault="00343059" w:rsidP="00343059">
      <w:pPr>
        <w:spacing w:line="240" w:lineRule="auto"/>
        <w:ind w:left="426" w:hanging="426"/>
        <w:jc w:val="both"/>
        <w:rPr>
          <w:rFonts w:ascii="Times New Roman" w:hAnsi="Times New Roman"/>
          <w:sz w:val="23"/>
          <w:szCs w:val="23"/>
        </w:rPr>
      </w:pPr>
      <w:r>
        <w:rPr>
          <w:rFonts w:ascii="Times New Roman" w:hAnsi="Times New Roman"/>
          <w:sz w:val="23"/>
          <w:szCs w:val="23"/>
        </w:rPr>
        <w:t xml:space="preserve">        </w:t>
      </w:r>
      <w:r w:rsidRPr="00F6383B">
        <w:rPr>
          <w:rFonts w:ascii="Times New Roman" w:hAnsi="Times New Roman"/>
          <w:sz w:val="23"/>
          <w:szCs w:val="23"/>
        </w:rPr>
        <w:t xml:space="preserve">4.2. Расчеты по поставке Товара, указанных в спецификации к настоящему Договору, производятся в следующем порядке: в размере 30% (тридцать процентов) в течение </w:t>
      </w:r>
      <w:r>
        <w:rPr>
          <w:rFonts w:ascii="Times New Roman" w:hAnsi="Times New Roman"/>
          <w:sz w:val="23"/>
          <w:szCs w:val="23"/>
        </w:rPr>
        <w:t>7</w:t>
      </w:r>
      <w:r w:rsidRPr="00F6383B">
        <w:rPr>
          <w:rFonts w:ascii="Times New Roman" w:hAnsi="Times New Roman"/>
          <w:sz w:val="23"/>
          <w:szCs w:val="23"/>
        </w:rPr>
        <w:t xml:space="preserve"> (</w:t>
      </w:r>
      <w:r>
        <w:rPr>
          <w:rFonts w:ascii="Times New Roman" w:hAnsi="Times New Roman"/>
          <w:sz w:val="23"/>
          <w:szCs w:val="23"/>
        </w:rPr>
        <w:t>семи</w:t>
      </w:r>
      <w:r w:rsidRPr="00F6383B">
        <w:rPr>
          <w:rFonts w:ascii="Times New Roman" w:hAnsi="Times New Roman"/>
          <w:sz w:val="23"/>
          <w:szCs w:val="23"/>
        </w:rPr>
        <w:t>)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 и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p>
    <w:p w:rsidR="00343059" w:rsidRPr="00F6383B" w:rsidRDefault="00343059" w:rsidP="00343059">
      <w:pPr>
        <w:spacing w:line="240" w:lineRule="auto"/>
        <w:ind w:left="567"/>
        <w:jc w:val="both"/>
        <w:rPr>
          <w:rFonts w:ascii="Times New Roman" w:hAnsi="Times New Roman"/>
          <w:sz w:val="23"/>
          <w:szCs w:val="23"/>
        </w:rPr>
      </w:pPr>
      <w:r w:rsidRPr="00F6383B">
        <w:rPr>
          <w:rFonts w:ascii="Times New Roman" w:hAnsi="Times New Roman"/>
          <w:sz w:val="23"/>
          <w:szCs w:val="23"/>
        </w:rPr>
        <w:t>Заказчик при расчетах с Поставщиками вправе производить оплату иными формами расчетов. При этом иные формы расчетов не должны превышать 10 % (десять процентов) от стоимости заключаемого с Поставщиком договора поставки нефтепродуктов.</w:t>
      </w:r>
    </w:p>
    <w:p w:rsidR="00343059" w:rsidRPr="00240735" w:rsidRDefault="00343059" w:rsidP="00343059">
      <w:pPr>
        <w:tabs>
          <w:tab w:val="left" w:pos="644"/>
        </w:tabs>
        <w:suppressAutoHyphens/>
        <w:spacing w:after="0" w:line="240" w:lineRule="auto"/>
        <w:ind w:left="426" w:firstLine="284"/>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4.3. Оформление актов приема-передачи Товара, товарных накладных формы «Торг-12», товарно-транспортных накладных, выставление счетов-фактур (УПД) производится Поставщиком и направляется в адрес Заказчика, определенный в разделе 10 настоящего Договора. </w:t>
      </w:r>
    </w:p>
    <w:p w:rsidR="00343059" w:rsidRPr="00240735" w:rsidRDefault="00343059" w:rsidP="00343059">
      <w:pPr>
        <w:tabs>
          <w:tab w:val="left" w:pos="644"/>
        </w:tabs>
        <w:suppressAutoHyphens/>
        <w:spacing w:after="0" w:line="240" w:lineRule="auto"/>
        <w:ind w:left="426" w:firstLine="284"/>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4.4. Стороны по настоящему Договору обеспечивают ежеквартальное, до 15-го числа текущего месяца, следующего за отчетным, оформление актов сверок взаиморасчетов.</w:t>
      </w:r>
    </w:p>
    <w:p w:rsidR="00343059" w:rsidRPr="00240735" w:rsidRDefault="00343059" w:rsidP="00343059">
      <w:pPr>
        <w:tabs>
          <w:tab w:val="left" w:pos="644"/>
        </w:tabs>
        <w:suppressAutoHyphens/>
        <w:spacing w:after="0" w:line="240" w:lineRule="auto"/>
        <w:ind w:left="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     4.5. </w:t>
      </w:r>
      <w:r w:rsidRPr="00240735">
        <w:rPr>
          <w:rFonts w:ascii="Times New Roman" w:hAnsi="Times New Roman"/>
          <w:sz w:val="23"/>
          <w:szCs w:val="23"/>
        </w:rPr>
        <w:t xml:space="preserve">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bCs/>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 Права и обязанности Сторон</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5.1. Поставщик обязуется:</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5.1.1. Обеспечить Заказчику поставку Товара путем его передачи в резервуарах пункта назначения на условиях и в порядке, предусмотренных Сторонами в настоящем Договоре и спецификациях к Договору.</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5.1.2. Обеспечить надлежащее качество поставляемого Заказчику Товара по настоящему Договору в соответствии с ГОСТом, ТР ТС 013/2011, сертификату соответствия заводов-изготовителей и паспортам качества, а также паспортом безопасности химической продукции.</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lastRenderedPageBreak/>
        <w:t>5.1.3. Обеспечить согласно пункту 4.3. настоящего договора своевременное оформление и выставление счетов, счетов-фактур (УПД), актов приема-передачи, товарных накладных формы «Торг-12» в адрес Заказчика, определенный в разделе 10 настоящего Договора.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5.1.4. Датой надлежащего исполнения Поставщиком принятых на себя обязательств по настоящему Договору по поставке Товара в сроки, указанные в спецификации, являющейся приложением к настоящему Договору и его неотъемлемой частью, считается дата передачи Товара согласно надлежаще оформленного акта приема-передачи Товара в пределах общего количества, ассортимента, в резервуарах Заказчика в пункте назначения. </w:t>
      </w:r>
    </w:p>
    <w:p w:rsidR="00343059"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При исполнении Договора допускается по предложению Поставщика уменьшение или увеличение количество Товара, предусмотренное Договором, но не более чем на 10% (десять процентов) от общего количества по Договору, при этом цена за единицу Товара изменению не подлежит.</w:t>
      </w:r>
    </w:p>
    <w:p w:rsidR="00343059" w:rsidRPr="00AF3F94" w:rsidRDefault="00343059" w:rsidP="00343059">
      <w:pPr>
        <w:tabs>
          <w:tab w:val="left" w:pos="426"/>
        </w:tabs>
        <w:spacing w:line="240" w:lineRule="auto"/>
        <w:ind w:left="284" w:firstLine="284"/>
        <w:jc w:val="both"/>
        <w:rPr>
          <w:rFonts w:ascii="Times New Roman" w:hAnsi="Times New Roman"/>
          <w:bCs/>
          <w:color w:val="000000"/>
          <w:sz w:val="23"/>
          <w:szCs w:val="23"/>
        </w:rPr>
      </w:pPr>
      <w:r>
        <w:rPr>
          <w:rFonts w:ascii="Times New Roman" w:hAnsi="Times New Roman"/>
          <w:bCs/>
          <w:color w:val="000000"/>
          <w:sz w:val="23"/>
          <w:szCs w:val="23"/>
        </w:rPr>
        <w:t xml:space="preserve">  5.1.5. </w:t>
      </w:r>
      <w:r w:rsidRPr="00AF3F94">
        <w:rPr>
          <w:rFonts w:ascii="Times New Roman" w:hAnsi="Times New Roman"/>
          <w:bCs/>
          <w:color w:val="000000"/>
          <w:sz w:val="23"/>
          <w:szCs w:val="23"/>
        </w:rPr>
        <w:t xml:space="preserve">Поставщик обязуется возместить покупателю НДС, пени и штрафы, </w:t>
      </w:r>
      <w:proofErr w:type="spellStart"/>
      <w:r w:rsidRPr="00AF3F94">
        <w:rPr>
          <w:rFonts w:ascii="Times New Roman" w:hAnsi="Times New Roman"/>
          <w:bCs/>
          <w:color w:val="000000"/>
          <w:sz w:val="23"/>
          <w:szCs w:val="23"/>
        </w:rPr>
        <w:t>доначисленные</w:t>
      </w:r>
      <w:proofErr w:type="spellEnd"/>
      <w:r w:rsidRPr="00AF3F94">
        <w:rPr>
          <w:rFonts w:ascii="Times New Roman" w:hAnsi="Times New Roman"/>
          <w:bCs/>
          <w:color w:val="000000"/>
          <w:sz w:val="23"/>
          <w:szCs w:val="23"/>
        </w:rPr>
        <w:t xml:space="preserve"> </w:t>
      </w:r>
      <w:r>
        <w:rPr>
          <w:rFonts w:ascii="Times New Roman" w:hAnsi="Times New Roman"/>
          <w:bCs/>
          <w:color w:val="000000"/>
          <w:sz w:val="23"/>
          <w:szCs w:val="23"/>
        </w:rPr>
        <w:t xml:space="preserve">      </w:t>
      </w:r>
      <w:r w:rsidRPr="00AF3F94">
        <w:rPr>
          <w:rFonts w:ascii="Times New Roman" w:hAnsi="Times New Roman"/>
          <w:bCs/>
          <w:color w:val="000000"/>
          <w:sz w:val="23"/>
          <w:szCs w:val="23"/>
        </w:rPr>
        <w:t>покупателю налоговым органом, а также прочие убытки, если такие доначисления и убытки обусловлены любой из следующих причин:</w:t>
      </w:r>
    </w:p>
    <w:p w:rsidR="00343059" w:rsidRPr="00AF3F94" w:rsidRDefault="00343059" w:rsidP="00343059">
      <w:pPr>
        <w:spacing w:line="240" w:lineRule="auto"/>
        <w:ind w:left="284"/>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нарушение гарантий (</w:t>
      </w:r>
      <w:r w:rsidRPr="003E47B1">
        <w:rPr>
          <w:rFonts w:ascii="Times New Roman" w:hAnsi="Times New Roman"/>
          <w:bCs/>
          <w:sz w:val="23"/>
          <w:szCs w:val="23"/>
        </w:rPr>
        <w:t>п. 7.8 настоящего договора</w:t>
      </w:r>
      <w:r w:rsidRPr="00AF3F94">
        <w:rPr>
          <w:rFonts w:ascii="Times New Roman" w:hAnsi="Times New Roman"/>
          <w:bCs/>
          <w:color w:val="000000"/>
          <w:sz w:val="23"/>
          <w:szCs w:val="23"/>
        </w:rPr>
        <w:t>) о надлежащем исполнении обязанностей, предусмотренных налоговым законодательством;</w:t>
      </w:r>
    </w:p>
    <w:p w:rsidR="00343059" w:rsidRPr="00AF3F94" w:rsidRDefault="00343059" w:rsidP="00343059">
      <w:pPr>
        <w:spacing w:line="240" w:lineRule="auto"/>
        <w:ind w:left="262" w:firstLine="23"/>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 xml:space="preserve">ненадлежащее (несвоевременное) оформление поставщиком счетов-фактур и (или) первичных </w:t>
      </w:r>
      <w:r>
        <w:rPr>
          <w:rFonts w:ascii="Times New Roman" w:hAnsi="Times New Roman"/>
          <w:bCs/>
          <w:color w:val="000000"/>
          <w:sz w:val="23"/>
          <w:szCs w:val="23"/>
        </w:rPr>
        <w:t xml:space="preserve">      </w:t>
      </w:r>
      <w:r w:rsidRPr="00AF3F94">
        <w:rPr>
          <w:rFonts w:ascii="Times New Roman" w:hAnsi="Times New Roman"/>
          <w:bCs/>
          <w:color w:val="000000"/>
          <w:sz w:val="23"/>
          <w:szCs w:val="23"/>
        </w:rPr>
        <w:t>учетных и (или) иных документов при исполнении настоящего договора;</w:t>
      </w:r>
    </w:p>
    <w:p w:rsidR="00343059" w:rsidRPr="00AF3F94" w:rsidRDefault="00343059" w:rsidP="00343059">
      <w:pPr>
        <w:spacing w:line="240" w:lineRule="auto"/>
        <w:ind w:left="262"/>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 xml:space="preserve">ненадлежащее (несвоевременное) отражение счетов-фактур в декларации по НДС, представляемой </w:t>
      </w:r>
      <w:r>
        <w:rPr>
          <w:rFonts w:ascii="Times New Roman" w:hAnsi="Times New Roman"/>
          <w:bCs/>
          <w:color w:val="000000"/>
          <w:sz w:val="23"/>
          <w:szCs w:val="23"/>
        </w:rPr>
        <w:t xml:space="preserve">      </w:t>
      </w:r>
      <w:r w:rsidRPr="00AF3F94">
        <w:rPr>
          <w:rFonts w:ascii="Times New Roman" w:hAnsi="Times New Roman"/>
          <w:bCs/>
          <w:color w:val="000000"/>
          <w:sz w:val="23"/>
          <w:szCs w:val="23"/>
        </w:rPr>
        <w:t>поставщиком в налоговые органы, и (или) в книге продаж.</w:t>
      </w:r>
    </w:p>
    <w:p w:rsidR="00343059" w:rsidRPr="00AF3F94" w:rsidRDefault="00343059" w:rsidP="00343059">
      <w:pPr>
        <w:spacing w:line="240" w:lineRule="auto"/>
        <w:ind w:left="262" w:firstLine="20"/>
        <w:jc w:val="both"/>
        <w:rPr>
          <w:rFonts w:ascii="Times New Roman" w:hAnsi="Times New Roman"/>
          <w:bCs/>
          <w:color w:val="000000"/>
          <w:sz w:val="23"/>
          <w:szCs w:val="23"/>
        </w:rPr>
      </w:pPr>
      <w:r w:rsidRPr="00AF3F94">
        <w:rPr>
          <w:rFonts w:ascii="Times New Roman" w:hAnsi="Times New Roman"/>
          <w:bCs/>
          <w:color w:val="000000"/>
          <w:sz w:val="23"/>
          <w:szCs w:val="23"/>
        </w:rPr>
        <w:t xml:space="preserve">Возместить покупателю указанные потери Поставщик </w:t>
      </w:r>
      <w:r>
        <w:rPr>
          <w:rFonts w:ascii="Times New Roman" w:hAnsi="Times New Roman"/>
          <w:bCs/>
          <w:color w:val="000000"/>
          <w:sz w:val="23"/>
          <w:szCs w:val="23"/>
        </w:rPr>
        <w:t>по договору поставки нефтепродуктов</w:t>
      </w:r>
      <w:r w:rsidRPr="00AF3F94">
        <w:rPr>
          <w:rFonts w:ascii="Times New Roman" w:hAnsi="Times New Roman"/>
          <w:bCs/>
          <w:color w:val="000000"/>
          <w:sz w:val="23"/>
          <w:szCs w:val="23"/>
        </w:rPr>
        <w:t xml:space="preserve"> должен в течение 30 календарных дней со дня предъявления покупателем претензии.</w:t>
      </w: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5.2. Поставщик имеет право:</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5.2.1. При направлении Заказчиком представителей для приемки Товара по настоящему Договору и непредставления таковыми надлежащим образом оформленных доверенностей, предусматривающих предоставление представителям Заказчика соответствующего права на осуществление действий по приемке Товара в соответствии со спецификацией к настоящему Договору, Поставщик имеет право отказать в передаче Товара неуполномоченным на то лицам.</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5.3. Заказчик обязуется:</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5.3.1. Произвести в установленный срок оплату стоимости каждой партии Товара по настоящему Договору на условиях и в порядке предусмотренных Сторонами настоящим Договором.</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5.3.2. Осуществить выборку Товара на условиях, предусмотренных разделом 3 настоящего Договора. Заказчик обязуется осуществить проверку Товара по количеству и качеству при получении Товара.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5.3.3. При направлении представителей для приема Товара по настоящему Договору, обеспечить выдачу им надлежащим образом оформленных доверенностей, предусматривающих предоставление представителям соответствующего права на осуществление действий по приему Товара в соответствии со спецификацией к настоящему Договору.</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p>
    <w:p w:rsidR="00343059" w:rsidRPr="00B75BA6" w:rsidRDefault="00343059" w:rsidP="00343059">
      <w:pPr>
        <w:spacing w:after="0" w:line="240" w:lineRule="auto"/>
        <w:ind w:left="284"/>
        <w:jc w:val="center"/>
        <w:rPr>
          <w:rFonts w:ascii="Times New Roman" w:eastAsia="Times New Roman" w:hAnsi="Times New Roman"/>
          <w:b/>
          <w:sz w:val="23"/>
          <w:szCs w:val="23"/>
          <w:lang w:eastAsia="ar-SA"/>
        </w:rPr>
      </w:pPr>
      <w:r w:rsidRPr="00B75BA6">
        <w:rPr>
          <w:rFonts w:ascii="Times New Roman" w:eastAsia="Times New Roman" w:hAnsi="Times New Roman"/>
          <w:b/>
          <w:sz w:val="23"/>
          <w:szCs w:val="23"/>
          <w:lang w:eastAsia="ar-SA"/>
        </w:rPr>
        <w:t>6. Обстоятельства непреодолимой силы</w:t>
      </w:r>
    </w:p>
    <w:p w:rsidR="00343059" w:rsidRPr="00C515A3" w:rsidRDefault="00343059" w:rsidP="00343059">
      <w:pPr>
        <w:spacing w:after="0" w:line="240" w:lineRule="auto"/>
        <w:ind w:left="284"/>
        <w:jc w:val="center"/>
        <w:rPr>
          <w:rFonts w:ascii="Times New Roman" w:eastAsia="Times New Roman" w:hAnsi="Times New Roman"/>
          <w:b/>
          <w:sz w:val="23"/>
          <w:szCs w:val="23"/>
          <w:highlight w:val="yellow"/>
          <w:lang w:eastAsia="ar-SA"/>
        </w:rPr>
      </w:pPr>
    </w:p>
    <w:p w:rsidR="00B75BA6" w:rsidRPr="00B75BA6" w:rsidRDefault="00B75BA6" w:rsidP="00B75BA6">
      <w:pPr>
        <w:autoSpaceDE w:val="0"/>
        <w:autoSpaceDN w:val="0"/>
        <w:spacing w:after="0" w:line="240" w:lineRule="auto"/>
        <w:ind w:left="28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вывоза грузов, стихийных бедствий, военных событий и иных проявлений действия непреодолимой силы.</w:t>
      </w:r>
    </w:p>
    <w:p w:rsidR="00B75BA6" w:rsidRPr="00B75BA6" w:rsidRDefault="00B75BA6" w:rsidP="00B75BA6">
      <w:pPr>
        <w:autoSpaceDE w:val="0"/>
        <w:autoSpaceDN w:val="0"/>
        <w:spacing w:after="0" w:line="240" w:lineRule="auto"/>
        <w:ind w:left="28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другой стороне настоящего договора, а также в течение 3-х календарных дней направить другой стороне настоящего договора письменно по электронной почте и (или) заказным письмом с уведомлением информацию о наступлении форс–мажорных обстоятельств, приложив при этом подтверждающую справку компетентного государственного органа.</w:t>
      </w:r>
    </w:p>
    <w:p w:rsidR="00B75BA6" w:rsidRPr="00B75BA6" w:rsidRDefault="00B75BA6" w:rsidP="00B75BA6">
      <w:pPr>
        <w:autoSpaceDE w:val="0"/>
        <w:autoSpaceDN w:val="0"/>
        <w:spacing w:after="0" w:line="240" w:lineRule="auto"/>
        <w:ind w:left="284" w:firstLine="43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Pr="00B75BA6">
        <w:rPr>
          <w:rFonts w:ascii="Times New Roman" w:eastAsia="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B75BA6" w:rsidRPr="00B75BA6" w:rsidRDefault="00B75BA6" w:rsidP="00B75BA6">
      <w:pPr>
        <w:autoSpaceDE w:val="0"/>
        <w:autoSpaceDN w:val="0"/>
        <w:spacing w:after="0" w:line="240" w:lineRule="auto"/>
        <w:ind w:left="28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B75BA6" w:rsidRPr="00B75BA6" w:rsidRDefault="00B75BA6" w:rsidP="00B75BA6">
      <w:pPr>
        <w:autoSpaceDE w:val="0"/>
        <w:autoSpaceDN w:val="0"/>
        <w:spacing w:after="0" w:line="240" w:lineRule="auto"/>
        <w:ind w:left="284" w:firstLine="425"/>
        <w:jc w:val="both"/>
        <w:rPr>
          <w:rFonts w:ascii="Times New Roman" w:eastAsia="Times New Roman" w:hAnsi="Times New Roman" w:cs="Aharoni"/>
          <w:sz w:val="24"/>
          <w:szCs w:val="24"/>
          <w:lang w:eastAsia="ru-RU" w:bidi="he-IL"/>
        </w:rPr>
      </w:pP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 xml:space="preserve">.2 </w:t>
      </w:r>
      <w:r w:rsidRPr="00B75BA6">
        <w:rPr>
          <w:rFonts w:ascii="Times New Roman" w:eastAsia="Times New Roman" w:hAnsi="Times New Roman" w:cs="Aharoni"/>
          <w:sz w:val="24"/>
          <w:szCs w:val="24"/>
          <w:lang w:eastAsia="ru-RU" w:bidi="he-IL"/>
        </w:rPr>
        <w:t>настоящего договора.</w:t>
      </w:r>
    </w:p>
    <w:p w:rsidR="00343059" w:rsidRPr="00240735" w:rsidRDefault="00343059" w:rsidP="00343059">
      <w:pPr>
        <w:suppressAutoHyphens/>
        <w:spacing w:after="0" w:line="240" w:lineRule="auto"/>
        <w:rPr>
          <w:rFonts w:ascii="Times New Roman" w:eastAsia="Times New Roman" w:hAnsi="Times New Roman"/>
          <w:b/>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7. Ответственность Сторон</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tabs>
          <w:tab w:val="left" w:pos="1155"/>
        </w:tabs>
        <w:autoSpaceDE w:val="0"/>
        <w:spacing w:after="0" w:line="240" w:lineRule="auto"/>
        <w:ind w:left="284" w:firstLine="426"/>
        <w:jc w:val="both"/>
        <w:rPr>
          <w:rFonts w:ascii="Times New Roman" w:hAnsi="Times New Roman"/>
          <w:sz w:val="23"/>
          <w:szCs w:val="23"/>
        </w:rPr>
      </w:pPr>
      <w:r w:rsidRPr="00240735">
        <w:rPr>
          <w:rFonts w:ascii="Times New Roman" w:hAnsi="Times New Roman"/>
          <w:sz w:val="23"/>
          <w:szCs w:val="23"/>
        </w:rPr>
        <w:t xml:space="preserve">7.1.В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43059" w:rsidRPr="00240735" w:rsidRDefault="00343059" w:rsidP="00343059">
      <w:pPr>
        <w:tabs>
          <w:tab w:val="left" w:pos="1155"/>
        </w:tabs>
        <w:autoSpaceDE w:val="0"/>
        <w:spacing w:after="0" w:line="240" w:lineRule="auto"/>
        <w:ind w:left="284" w:firstLine="142"/>
        <w:jc w:val="both"/>
        <w:rPr>
          <w:rFonts w:ascii="Times New Roman" w:hAnsi="Times New Roman"/>
          <w:sz w:val="23"/>
          <w:szCs w:val="23"/>
        </w:rPr>
      </w:pPr>
      <w:r w:rsidRPr="00240735">
        <w:rPr>
          <w:rFonts w:ascii="Times New Roman" w:hAnsi="Times New Roman"/>
          <w:sz w:val="23"/>
          <w:szCs w:val="23"/>
        </w:rPr>
        <w:t xml:space="preserve">    7.2. В случае ненадлежащего исполнения Поставщиком обязательств по настоящему договору, в том числе: нарушение сроков поставки Товара, недопоставка Товара в количестве, установленном спецификацией или поставка Товара ненадлежащего качества, Заказчик взыскивает с Поставщика неустойку, предусмотренную п. 7.3. настоящего договора. </w:t>
      </w:r>
    </w:p>
    <w:p w:rsidR="00343059" w:rsidRPr="00240735" w:rsidRDefault="00343059" w:rsidP="00343059">
      <w:pPr>
        <w:suppressAutoHyphens/>
        <w:spacing w:after="0" w:line="240" w:lineRule="auto"/>
        <w:ind w:left="284"/>
        <w:jc w:val="both"/>
        <w:rPr>
          <w:rFonts w:ascii="Times New Roman" w:hAnsi="Times New Roman"/>
          <w:sz w:val="23"/>
          <w:szCs w:val="23"/>
        </w:rPr>
      </w:pPr>
      <w:r w:rsidRPr="00240735">
        <w:rPr>
          <w:rFonts w:ascii="Times New Roman" w:hAnsi="Times New Roman"/>
          <w:sz w:val="23"/>
          <w:szCs w:val="23"/>
        </w:rPr>
        <w:t xml:space="preserve">      7.3. В случае нарушения Поставщиком сроков поставки Товара по настоящему договору, согласова</w:t>
      </w:r>
      <w:r w:rsidR="00C515A3">
        <w:rPr>
          <w:rFonts w:ascii="Times New Roman" w:hAnsi="Times New Roman"/>
          <w:sz w:val="23"/>
          <w:szCs w:val="23"/>
        </w:rPr>
        <w:t xml:space="preserve">нных сторонами в спецификациях. </w:t>
      </w:r>
      <w:r w:rsidRPr="00240735">
        <w:rPr>
          <w:rFonts w:ascii="Times New Roman" w:hAnsi="Times New Roman"/>
          <w:sz w:val="23"/>
          <w:szCs w:val="23"/>
        </w:rPr>
        <w:t>Заказчик имеет право взыскать с Поставщика пеню в размере 0,</w:t>
      </w:r>
      <w:r w:rsidR="00C515A3">
        <w:rPr>
          <w:rFonts w:ascii="Times New Roman" w:hAnsi="Times New Roman"/>
          <w:sz w:val="23"/>
          <w:szCs w:val="23"/>
        </w:rPr>
        <w:t>03</w:t>
      </w:r>
      <w:r w:rsidRPr="00240735">
        <w:rPr>
          <w:rFonts w:ascii="Times New Roman" w:hAnsi="Times New Roman"/>
          <w:sz w:val="23"/>
          <w:szCs w:val="23"/>
        </w:rPr>
        <w:t>% за каждый день просрочки от стоимости недопоставленного в срок Товара. В случае, если Поставщик не поставил или недопоставил Товар в объеме, установленном спецификацией, являющейся неотъемлемой частью настоящего договора, или поставил Товар, не соответствующие ГОСТу, ТР ТС,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343059" w:rsidRPr="00240735" w:rsidRDefault="00343059" w:rsidP="00343059">
      <w:pPr>
        <w:autoSpaceDE w:val="0"/>
        <w:spacing w:after="0" w:line="240" w:lineRule="auto"/>
        <w:ind w:left="284"/>
        <w:jc w:val="both"/>
        <w:rPr>
          <w:rFonts w:ascii="Times New Roman" w:hAnsi="Times New Roman"/>
          <w:sz w:val="23"/>
          <w:szCs w:val="23"/>
        </w:rPr>
      </w:pPr>
      <w:r w:rsidRPr="00240735">
        <w:rPr>
          <w:rFonts w:ascii="Times New Roman" w:hAnsi="Times New Roman"/>
          <w:sz w:val="23"/>
          <w:szCs w:val="23"/>
        </w:rPr>
        <w:t xml:space="preserve">Взыскание Заказчиком суммы неустойки не освобождает Поставщика от обязательства выплаты причиненных убытков. </w:t>
      </w:r>
    </w:p>
    <w:p w:rsidR="00343059" w:rsidRPr="00240735" w:rsidRDefault="00343059" w:rsidP="00343059">
      <w:pPr>
        <w:spacing w:after="0" w:line="240" w:lineRule="auto"/>
        <w:ind w:left="228"/>
        <w:jc w:val="both"/>
        <w:rPr>
          <w:rFonts w:ascii="Times New Roman" w:eastAsia="Times New Roman" w:hAnsi="Times New Roman"/>
          <w:sz w:val="23"/>
          <w:szCs w:val="23"/>
          <w:lang w:eastAsia="ru-RU"/>
        </w:rPr>
      </w:pPr>
      <w:r w:rsidRPr="00240735">
        <w:rPr>
          <w:rFonts w:ascii="Times New Roman" w:hAnsi="Times New Roman"/>
          <w:sz w:val="23"/>
          <w:szCs w:val="23"/>
        </w:rPr>
        <w:t xml:space="preserve">    </w:t>
      </w:r>
      <w:r>
        <w:rPr>
          <w:rFonts w:ascii="Times New Roman" w:hAnsi="Times New Roman"/>
          <w:sz w:val="23"/>
          <w:szCs w:val="23"/>
        </w:rPr>
        <w:t xml:space="preserve"> </w:t>
      </w:r>
      <w:r w:rsidRPr="00240735">
        <w:rPr>
          <w:rFonts w:ascii="Times New Roman" w:hAnsi="Times New Roman"/>
          <w:sz w:val="23"/>
          <w:szCs w:val="23"/>
        </w:rPr>
        <w:t>7.4.</w:t>
      </w:r>
      <w:r w:rsidRPr="00240735">
        <w:rPr>
          <w:rFonts w:ascii="Times New Roman" w:eastAsia="Times New Roman" w:hAnsi="Times New Roman"/>
          <w:sz w:val="23"/>
          <w:szCs w:val="23"/>
          <w:lang w:eastAsia="ru-RU"/>
        </w:rPr>
        <w:t xml:space="preserve"> В случае неоплаты или несвоевременной оплаты за поставленный Товар, Заказчик         уплачивает Поставщику пеню 0,03 % от суммы задолженности за каждый день просрочки оплаты, но не более 1 (одного) % от этой суммы.</w:t>
      </w:r>
    </w:p>
    <w:p w:rsidR="00343059" w:rsidRPr="00240735" w:rsidRDefault="00343059" w:rsidP="00343059">
      <w:pPr>
        <w:autoSpaceDE w:val="0"/>
        <w:spacing w:after="0" w:line="240" w:lineRule="auto"/>
        <w:ind w:left="142" w:hanging="142"/>
        <w:jc w:val="both"/>
        <w:rPr>
          <w:rFonts w:ascii="Times New Roman" w:hAnsi="Times New Roman"/>
          <w:sz w:val="23"/>
          <w:szCs w:val="23"/>
        </w:rPr>
      </w:pPr>
      <w:r w:rsidRPr="00240735">
        <w:rPr>
          <w:rFonts w:ascii="Times New Roman" w:hAnsi="Times New Roman"/>
          <w:sz w:val="23"/>
          <w:szCs w:val="23"/>
        </w:rPr>
        <w:t xml:space="preserve"> </w:t>
      </w:r>
      <w:r>
        <w:rPr>
          <w:rFonts w:ascii="Times New Roman" w:hAnsi="Times New Roman"/>
          <w:sz w:val="23"/>
          <w:szCs w:val="23"/>
        </w:rPr>
        <w:t xml:space="preserve">        </w:t>
      </w:r>
      <w:r w:rsidRPr="00240735">
        <w:rPr>
          <w:rFonts w:ascii="Times New Roman" w:hAnsi="Times New Roman"/>
          <w:sz w:val="23"/>
          <w:szCs w:val="23"/>
        </w:rPr>
        <w:t xml:space="preserve">7.5. </w:t>
      </w:r>
      <w:r w:rsidRPr="00240735">
        <w:rPr>
          <w:rFonts w:ascii="Times New Roman" w:eastAsia="Times New Roman" w:hAnsi="Times New Roman"/>
          <w:sz w:val="23"/>
          <w:szCs w:val="23"/>
          <w:lang w:eastAsia="ar-SA"/>
        </w:rPr>
        <w:t>Уплата пени, штрафа и возмещение убытков, причиненных неисполнением либо ненадлежащим исполнением принятых на себя обязательств по настоящему Договору, не освобождает Сторон от исполнения принятых на себя обязательств в полном объеме</w:t>
      </w:r>
      <w:r w:rsidRPr="00240735">
        <w:rPr>
          <w:rFonts w:ascii="Times New Roman" w:hAnsi="Times New Roman"/>
          <w:sz w:val="23"/>
          <w:szCs w:val="23"/>
        </w:rPr>
        <w:t>, если это не урегулировано дополнительным соглашением.</w:t>
      </w:r>
    </w:p>
    <w:p w:rsidR="00343059" w:rsidRPr="00240735" w:rsidRDefault="00343059" w:rsidP="00343059">
      <w:pPr>
        <w:tabs>
          <w:tab w:val="left" w:pos="284"/>
        </w:tabs>
        <w:autoSpaceDE w:val="0"/>
        <w:spacing w:after="0" w:line="240" w:lineRule="auto"/>
        <w:ind w:left="171" w:firstLine="255"/>
        <w:jc w:val="both"/>
        <w:rPr>
          <w:rFonts w:ascii="Times New Roman" w:hAnsi="Times New Roman"/>
          <w:sz w:val="23"/>
          <w:szCs w:val="23"/>
        </w:rPr>
      </w:pPr>
      <w:r>
        <w:rPr>
          <w:rFonts w:ascii="Times New Roman" w:hAnsi="Times New Roman"/>
          <w:sz w:val="23"/>
          <w:szCs w:val="23"/>
        </w:rPr>
        <w:t xml:space="preserve"> </w:t>
      </w:r>
      <w:r w:rsidRPr="00240735">
        <w:rPr>
          <w:rFonts w:ascii="Times New Roman" w:hAnsi="Times New Roman"/>
          <w:sz w:val="23"/>
          <w:szCs w:val="23"/>
        </w:rPr>
        <w:t xml:space="preserve"> 7.6. В случае нарушения Поставщиком сроков поставки Товара по настоящему договору, согласованных сторонами в спецификациях, Заказчик имеет право взыскать с Поставщика пеню в размере 0,03 % от стоимости недопоставленных в срок нефтепродуктов за каждый день просрочки поставки. Также, в случае нарушения сроков поставки Заказчик имеет право в одностороннем порядке отказаться от приемки Товаров (полностью или частично) или в одностороннем порядке изменить условия договора.</w:t>
      </w:r>
    </w:p>
    <w:p w:rsidR="00343059" w:rsidRPr="00240735" w:rsidRDefault="00343059" w:rsidP="00343059">
      <w:pPr>
        <w:autoSpaceDE w:val="0"/>
        <w:spacing w:after="0" w:line="240" w:lineRule="auto"/>
        <w:ind w:left="284"/>
        <w:jc w:val="both"/>
        <w:rPr>
          <w:rFonts w:ascii="Times New Roman" w:hAnsi="Times New Roman"/>
          <w:sz w:val="23"/>
          <w:szCs w:val="23"/>
        </w:rPr>
      </w:pPr>
      <w:r>
        <w:rPr>
          <w:rFonts w:ascii="Times New Roman" w:hAnsi="Times New Roman"/>
          <w:sz w:val="23"/>
          <w:szCs w:val="23"/>
        </w:rPr>
        <w:t xml:space="preserve">   </w:t>
      </w:r>
      <w:r w:rsidRPr="00240735">
        <w:rPr>
          <w:rFonts w:ascii="Times New Roman" w:hAnsi="Times New Roman"/>
          <w:sz w:val="23"/>
          <w:szCs w:val="23"/>
        </w:rPr>
        <w:t xml:space="preserve">7.7. </w:t>
      </w:r>
      <w:r w:rsidRPr="00240735">
        <w:rPr>
          <w:rFonts w:ascii="Times New Roman" w:eastAsia="Times New Roman" w:hAnsi="Times New Roman"/>
          <w:bCs/>
          <w:sz w:val="23"/>
          <w:szCs w:val="23"/>
          <w:lang w:eastAsia="ar-SA"/>
        </w:rPr>
        <w:t>Настоящий Договор может быть расторгнут по инициативе Заказчика в одностороннем порядке, в случаях если:</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 </w:t>
      </w:r>
      <w:r>
        <w:rPr>
          <w:rFonts w:ascii="Times New Roman" w:eastAsia="Times New Roman" w:hAnsi="Times New Roman"/>
          <w:bCs/>
          <w:sz w:val="23"/>
          <w:szCs w:val="23"/>
          <w:lang w:eastAsia="ar-SA"/>
        </w:rPr>
        <w:t xml:space="preserve"> </w:t>
      </w:r>
      <w:r w:rsidRPr="00240735">
        <w:rPr>
          <w:rFonts w:ascii="Times New Roman" w:eastAsia="Times New Roman" w:hAnsi="Times New Roman"/>
          <w:bCs/>
          <w:sz w:val="23"/>
          <w:szCs w:val="23"/>
          <w:lang w:eastAsia="ar-SA"/>
        </w:rPr>
        <w:t>Поставщик не исполняет либо неоднократно не исполняет обязанность по поставке Товара;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bCs/>
          <w:sz w:val="23"/>
          <w:szCs w:val="23"/>
          <w:lang w:eastAsia="ar-SA"/>
        </w:rPr>
        <w:t xml:space="preserve">- Поставщик не исполняет либо неоднократно не исполняет обязанность по соблюдению действующих </w:t>
      </w:r>
      <w:r w:rsidRPr="00240735">
        <w:rPr>
          <w:rFonts w:ascii="Times New Roman" w:eastAsia="Times New Roman" w:hAnsi="Times New Roman"/>
          <w:sz w:val="23"/>
          <w:szCs w:val="23"/>
          <w:lang w:eastAsia="ar-SA"/>
        </w:rPr>
        <w:t>положений Инструкций о приемке продукции по качеству и количеству № П-6 и № П-7, утвержденных Госарбитражем СССР.</w:t>
      </w:r>
    </w:p>
    <w:p w:rsidR="00343059" w:rsidRDefault="00343059" w:rsidP="00343059">
      <w:pPr>
        <w:tabs>
          <w:tab w:val="left" w:pos="644"/>
        </w:tabs>
        <w:suppressAutoHyphens/>
        <w:spacing w:after="0" w:line="240" w:lineRule="auto"/>
        <w:ind w:left="142"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Договор считается расторгнутым по истечении 7(семи) рабочих дней с даты получения уведомления о расторжении настоящего договора.</w:t>
      </w:r>
    </w:p>
    <w:p w:rsidR="00343059" w:rsidRPr="003E47B1" w:rsidRDefault="00343059" w:rsidP="00343059">
      <w:pPr>
        <w:pStyle w:val="afff2"/>
        <w:ind w:left="142" w:hanging="142"/>
        <w:jc w:val="both"/>
        <w:rPr>
          <w:rFonts w:ascii="Times New Roman" w:hAnsi="Times New Roman"/>
          <w:sz w:val="23"/>
          <w:szCs w:val="23"/>
        </w:rPr>
      </w:pPr>
      <w:r>
        <w:rPr>
          <w:rFonts w:eastAsia="Times New Roman"/>
          <w:lang w:eastAsia="ar-SA"/>
        </w:rPr>
        <w:tab/>
        <w:t xml:space="preserve">      </w:t>
      </w:r>
      <w:r w:rsidRPr="003E47B1">
        <w:rPr>
          <w:rFonts w:ascii="Times New Roman" w:eastAsia="Times New Roman" w:hAnsi="Times New Roman"/>
          <w:lang w:eastAsia="ar-SA"/>
        </w:rPr>
        <w:t>7</w:t>
      </w:r>
      <w:r w:rsidRPr="003E47B1">
        <w:rPr>
          <w:rFonts w:ascii="Times New Roman" w:eastAsia="Times New Roman" w:hAnsi="Times New Roman"/>
          <w:sz w:val="23"/>
          <w:szCs w:val="23"/>
          <w:lang w:eastAsia="ar-SA"/>
        </w:rPr>
        <w:t xml:space="preserve">.8. </w:t>
      </w:r>
      <w:r w:rsidRPr="003E47B1">
        <w:rPr>
          <w:rFonts w:ascii="Times New Roman" w:hAnsi="Times New Roman"/>
          <w:sz w:val="23"/>
          <w:szCs w:val="23"/>
        </w:rPr>
        <w:t>Поставщик гарантирует, что на момент заключения настоящего договора, а также в течение всего срока его действия он:</w:t>
      </w:r>
    </w:p>
    <w:p w:rsidR="00343059" w:rsidRPr="003E47B1"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своевременно и в полном объеме уплачивает налоги, сборы и страховые взносы;</w:t>
      </w:r>
    </w:p>
    <w:p w:rsidR="00343059" w:rsidRPr="003E47B1" w:rsidRDefault="00343059" w:rsidP="00343059">
      <w:pPr>
        <w:pStyle w:val="afff2"/>
        <w:ind w:left="142" w:hanging="85"/>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 xml:space="preserve">ведет налоговый учет и составляет налоговую отчетность в соответствии с законодательством о </w:t>
      </w:r>
      <w:r>
        <w:rPr>
          <w:rFonts w:ascii="Times New Roman" w:hAnsi="Times New Roman"/>
          <w:sz w:val="23"/>
          <w:szCs w:val="23"/>
        </w:rPr>
        <w:t xml:space="preserve">          </w:t>
      </w:r>
      <w:r w:rsidRPr="003E47B1">
        <w:rPr>
          <w:rFonts w:ascii="Times New Roman" w:hAnsi="Times New Roman"/>
          <w:sz w:val="23"/>
          <w:szCs w:val="23"/>
        </w:rPr>
        <w:t>налогах и сборах, своевременно и в полном объеме представляет налоговую отчетность;</w:t>
      </w:r>
    </w:p>
    <w:p w:rsidR="00343059" w:rsidRPr="003E47B1"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lastRenderedPageBreak/>
        <w:t xml:space="preserve">   - </w:t>
      </w:r>
      <w:r w:rsidRPr="003E47B1">
        <w:rPr>
          <w:rFonts w:ascii="Times New Roman" w:hAnsi="Times New Roman"/>
          <w:sz w:val="23"/>
          <w:szCs w:val="23"/>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343059" w:rsidRPr="003E47B1" w:rsidRDefault="00343059" w:rsidP="00343059">
      <w:pPr>
        <w:pStyle w:val="afff2"/>
        <w:ind w:left="142"/>
        <w:jc w:val="both"/>
        <w:rPr>
          <w:rFonts w:ascii="Times New Roman" w:hAnsi="Times New Roman"/>
          <w:sz w:val="23"/>
          <w:szCs w:val="23"/>
        </w:rPr>
      </w:pPr>
      <w:r>
        <w:rPr>
          <w:rFonts w:ascii="Times New Roman" w:hAnsi="Times New Roman"/>
          <w:sz w:val="23"/>
          <w:szCs w:val="23"/>
        </w:rPr>
        <w:t xml:space="preserve">- </w:t>
      </w:r>
      <w:r w:rsidRPr="003E47B1">
        <w:rPr>
          <w:rFonts w:ascii="Times New Roman" w:hAnsi="Times New Roman"/>
          <w:sz w:val="23"/>
          <w:szCs w:val="23"/>
        </w:rPr>
        <w:t xml:space="preserve">не допускает искажения сведений о фактах хозяйственной жизни (совокупности таких фактов) и </w:t>
      </w:r>
      <w:r>
        <w:rPr>
          <w:rFonts w:ascii="Times New Roman" w:hAnsi="Times New Roman"/>
          <w:sz w:val="23"/>
          <w:szCs w:val="23"/>
        </w:rPr>
        <w:t xml:space="preserve">    </w:t>
      </w:r>
      <w:r w:rsidRPr="003E47B1">
        <w:rPr>
          <w:rFonts w:ascii="Times New Roman" w:hAnsi="Times New Roman"/>
          <w:sz w:val="23"/>
          <w:szCs w:val="23"/>
        </w:rPr>
        <w:t>объектах налогообложения в первичных документах, бухгалтерском и налоговом учете, в бухгалтерской и налоговой отчетности.</w:t>
      </w:r>
    </w:p>
    <w:p w:rsidR="00343059" w:rsidRDefault="00343059" w:rsidP="00343059">
      <w:pPr>
        <w:spacing w:after="0" w:line="240" w:lineRule="auto"/>
        <w:jc w:val="center"/>
        <w:rPr>
          <w:rFonts w:ascii="Times New Roman" w:hAnsi="Times New Roman"/>
          <w:b/>
          <w:sz w:val="23"/>
          <w:szCs w:val="23"/>
        </w:rPr>
      </w:pPr>
      <w:r w:rsidRPr="00240735">
        <w:rPr>
          <w:rFonts w:ascii="Times New Roman" w:hAnsi="Times New Roman"/>
          <w:b/>
          <w:sz w:val="23"/>
          <w:szCs w:val="23"/>
        </w:rPr>
        <w:t>8. Антикоррупционные условия</w:t>
      </w:r>
    </w:p>
    <w:p w:rsidR="00343059" w:rsidRPr="00240735" w:rsidRDefault="00343059" w:rsidP="00343059">
      <w:pPr>
        <w:spacing w:after="0" w:line="240" w:lineRule="auto"/>
        <w:jc w:val="center"/>
        <w:rPr>
          <w:rFonts w:ascii="Times New Roman" w:hAnsi="Times New Roman"/>
          <w:b/>
          <w:sz w:val="23"/>
          <w:szCs w:val="23"/>
        </w:rPr>
      </w:pP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bCs/>
          <w:sz w:val="23"/>
          <w:szCs w:val="23"/>
        </w:rPr>
        <w:t xml:space="preserve">        8</w:t>
      </w:r>
      <w:r w:rsidRPr="00F45627">
        <w:rPr>
          <w:rFonts w:ascii="Times New Roman" w:hAnsi="Times New Roman"/>
          <w:bCs/>
          <w:sz w:val="23"/>
          <w:szCs w:val="23"/>
        </w:rPr>
        <w:t xml:space="preserve">.1. </w:t>
      </w:r>
      <w:r w:rsidRPr="00F45627">
        <w:rPr>
          <w:rFonts w:ascii="Times New Roman" w:hAnsi="Times New Roman"/>
          <w:sz w:val="23"/>
          <w:szCs w:val="23"/>
        </w:rPr>
        <w:t xml:space="preserve">Заказчик довел до сведения </w:t>
      </w:r>
      <w:r>
        <w:rPr>
          <w:rFonts w:ascii="Times New Roman" w:hAnsi="Times New Roman"/>
          <w:sz w:val="23"/>
          <w:szCs w:val="23"/>
        </w:rPr>
        <w:t>Поставщику</w:t>
      </w:r>
      <w:r w:rsidRPr="00F45627">
        <w:rPr>
          <w:rFonts w:ascii="Times New Roman" w:hAnsi="Times New Roman"/>
          <w:sz w:val="23"/>
          <w:szCs w:val="23"/>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765559">
        <w:fldChar w:fldCharType="begin"/>
      </w:r>
      <w:r w:rsidR="00765559">
        <w:instrText xml:space="preserve"> HYPERLINK "http://corpmsp.ru/" </w:instrText>
      </w:r>
      <w:r w:rsidR="00765559">
        <w:fldChar w:fldCharType="separate"/>
      </w:r>
      <w:r w:rsidRPr="00F45627">
        <w:rPr>
          <w:rStyle w:val="a8"/>
          <w:rFonts w:ascii="Times New Roman" w:hAnsi="Times New Roman"/>
          <w:sz w:val="23"/>
          <w:szCs w:val="23"/>
        </w:rPr>
        <w:t>саханефтегазсбыт.рф</w:t>
      </w:r>
      <w:proofErr w:type="spellEnd"/>
      <w:r w:rsidRPr="00F45627">
        <w:rPr>
          <w:rStyle w:val="a8"/>
          <w:rFonts w:ascii="Times New Roman" w:hAnsi="Times New Roman"/>
          <w:sz w:val="23"/>
          <w:szCs w:val="23"/>
        </w:rPr>
        <w:t xml:space="preserve">) </w:t>
      </w:r>
      <w:r w:rsidR="00765559">
        <w:rPr>
          <w:rStyle w:val="a8"/>
          <w:rFonts w:ascii="Times New Roman" w:hAnsi="Times New Roman"/>
          <w:sz w:val="23"/>
          <w:szCs w:val="23"/>
        </w:rPr>
        <w:fldChar w:fldCharType="end"/>
      </w:r>
      <w:r w:rsidRPr="00F45627">
        <w:rPr>
          <w:rFonts w:ascii="Times New Roman" w:hAnsi="Times New Roman"/>
          <w:sz w:val="23"/>
          <w:szCs w:val="23"/>
        </w:rPr>
        <w:t>в разделе «Антикоррупционная политика».</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43059" w:rsidRPr="00F45627" w:rsidRDefault="00343059" w:rsidP="00343059">
      <w:pPr>
        <w:pStyle w:val="afff2"/>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9. Заключительные положения</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bCs/>
          <w:sz w:val="23"/>
          <w:szCs w:val="23"/>
          <w:lang w:eastAsia="ar-SA"/>
        </w:rPr>
      </w:pPr>
      <w:r w:rsidRPr="00240735">
        <w:rPr>
          <w:rFonts w:ascii="Times New Roman" w:eastAsia="Times New Roman" w:hAnsi="Times New Roman"/>
          <w:bCs/>
          <w:sz w:val="23"/>
          <w:szCs w:val="23"/>
          <w:lang w:eastAsia="ar-SA"/>
        </w:rPr>
        <w:t xml:space="preserve">9.1. Настоящий Договор вступает в силу с момента его подписания уполномоченными представителями Сторон и действует   </w:t>
      </w:r>
      <w:r w:rsidRPr="00240735">
        <w:rPr>
          <w:rFonts w:ascii="Times New Roman" w:eastAsia="Times New Roman" w:hAnsi="Times New Roman"/>
          <w:b/>
          <w:bCs/>
          <w:sz w:val="23"/>
          <w:szCs w:val="23"/>
          <w:lang w:eastAsia="ar-SA"/>
        </w:rPr>
        <w:t>до «31» декабря 20</w:t>
      </w:r>
      <w:r>
        <w:rPr>
          <w:rFonts w:ascii="Times New Roman" w:eastAsia="Times New Roman" w:hAnsi="Times New Roman"/>
          <w:b/>
          <w:bCs/>
          <w:sz w:val="23"/>
          <w:szCs w:val="23"/>
          <w:lang w:eastAsia="ar-SA"/>
        </w:rPr>
        <w:t>24</w:t>
      </w:r>
      <w:r w:rsidRPr="00240735">
        <w:rPr>
          <w:rFonts w:ascii="Times New Roman" w:eastAsia="Times New Roman" w:hAnsi="Times New Roman"/>
          <w:b/>
          <w:bCs/>
          <w:sz w:val="23"/>
          <w:szCs w:val="23"/>
          <w:lang w:eastAsia="ar-SA"/>
        </w:rPr>
        <w:t xml:space="preserve"> года.</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color w:val="000000"/>
          <w:spacing w:val="-4"/>
          <w:sz w:val="23"/>
          <w:szCs w:val="23"/>
          <w:lang w:eastAsia="ar-SA"/>
        </w:rPr>
      </w:pPr>
      <w:r w:rsidRPr="00240735">
        <w:rPr>
          <w:rFonts w:ascii="Times New Roman" w:eastAsia="Times New Roman" w:hAnsi="Times New Roman"/>
          <w:color w:val="000000"/>
          <w:spacing w:val="-4"/>
          <w:sz w:val="23"/>
          <w:szCs w:val="23"/>
          <w:lang w:eastAsia="ar-SA"/>
        </w:rPr>
        <w:t>9.3.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spacing w:val="-4"/>
          <w:sz w:val="23"/>
          <w:szCs w:val="23"/>
          <w:lang w:eastAsia="ar-SA"/>
        </w:rPr>
      </w:pPr>
      <w:r w:rsidRPr="00240735">
        <w:rPr>
          <w:rFonts w:ascii="Times New Roman" w:eastAsia="Times New Roman" w:hAnsi="Times New Roman"/>
          <w:color w:val="000000"/>
          <w:spacing w:val="-4"/>
          <w:sz w:val="23"/>
          <w:szCs w:val="23"/>
          <w:lang w:eastAsia="ar-SA"/>
        </w:rPr>
        <w:t xml:space="preserve">9.4. Стороны </w:t>
      </w:r>
      <w:r w:rsidRPr="00240735">
        <w:rPr>
          <w:rFonts w:ascii="Times New Roman" w:eastAsia="Times New Roman" w:hAnsi="Times New Roman"/>
          <w:spacing w:val="-4"/>
          <w:sz w:val="23"/>
          <w:szCs w:val="23"/>
          <w:lang w:eastAsia="ar-SA"/>
        </w:rPr>
        <w:t>устанавливают, что все возможные претензии по настоящему Договору должны быть рассмотрены Стороной не позднее 15 (Пятнадцати) дней с даты получения письменной претензии.</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color w:val="000000"/>
          <w:spacing w:val="-4"/>
          <w:sz w:val="23"/>
          <w:szCs w:val="23"/>
          <w:lang w:eastAsia="ar-SA"/>
        </w:rPr>
      </w:pPr>
      <w:r w:rsidRPr="00240735">
        <w:rPr>
          <w:rFonts w:ascii="Times New Roman" w:eastAsia="Times New Roman" w:hAnsi="Times New Roman"/>
          <w:spacing w:val="-4"/>
          <w:sz w:val="23"/>
          <w:szCs w:val="23"/>
          <w:lang w:eastAsia="ar-SA"/>
        </w:rPr>
        <w:t xml:space="preserve">9.5.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w:t>
      </w:r>
      <w:r w:rsidRPr="00240735">
        <w:rPr>
          <w:rFonts w:ascii="Times New Roman" w:eastAsia="Times New Roman" w:hAnsi="Times New Roman"/>
          <w:color w:val="000000"/>
          <w:spacing w:val="-4"/>
          <w:sz w:val="23"/>
          <w:szCs w:val="23"/>
          <w:lang w:eastAsia="ar-SA"/>
        </w:rPr>
        <w:t>Арбитражном суде Республики Саха (Якутия).</w:t>
      </w:r>
    </w:p>
    <w:p w:rsidR="00343059" w:rsidRPr="00240735" w:rsidRDefault="00343059" w:rsidP="00343059">
      <w:pPr>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color w:val="000000"/>
          <w:spacing w:val="-8"/>
          <w:sz w:val="23"/>
          <w:szCs w:val="23"/>
          <w:lang w:eastAsia="ar-SA"/>
        </w:rPr>
        <w:t>9.6. Любые</w:t>
      </w:r>
      <w:r w:rsidRPr="00240735">
        <w:rPr>
          <w:rFonts w:ascii="Times New Roman" w:eastAsia="Times New Roman" w:hAnsi="Times New Roman"/>
          <w:sz w:val="23"/>
          <w:szCs w:val="23"/>
          <w:lang w:eastAsia="ar-SA"/>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определенным в разделе 10 настоящего Договора.</w:t>
      </w:r>
    </w:p>
    <w:p w:rsidR="00343059" w:rsidRPr="00240735"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9.7.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343059" w:rsidRPr="00240735"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9.8. Настоящий Договор подписан в 2 (Двух) идентичных экземплярах, по 1 (Одному) для каждой из Сторон, имеющих одинаковую юридическую силу.</w:t>
      </w:r>
    </w:p>
    <w:p w:rsidR="00343059" w:rsidRDefault="00343059" w:rsidP="00343059">
      <w:pPr>
        <w:spacing w:after="0" w:line="240" w:lineRule="auto"/>
        <w:ind w:left="627" w:firstLine="5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9.9. Перечень Приложений к настоящему Договору:</w:t>
      </w:r>
    </w:p>
    <w:p w:rsidR="00343059" w:rsidRPr="00240735" w:rsidRDefault="00343059" w:rsidP="00343059">
      <w:pPr>
        <w:spacing w:after="0" w:line="240" w:lineRule="auto"/>
        <w:ind w:left="627" w:firstLine="57"/>
        <w:jc w:val="both"/>
        <w:rPr>
          <w:rFonts w:ascii="Times New Roman" w:eastAsia="Times New Roman" w:hAnsi="Times New Roman"/>
          <w:sz w:val="23"/>
          <w:szCs w:val="23"/>
          <w:lang w:eastAsia="ru-RU"/>
        </w:rPr>
      </w:pPr>
    </w:p>
    <w:p w:rsidR="00343059" w:rsidRPr="00240735" w:rsidRDefault="00343059" w:rsidP="00343059">
      <w:pPr>
        <w:spacing w:after="0" w:line="240" w:lineRule="auto"/>
        <w:ind w:left="627" w:firstLine="57"/>
        <w:jc w:val="both"/>
        <w:rPr>
          <w:rFonts w:ascii="Times New Roman" w:eastAsia="Times New Roman" w:hAnsi="Times New Roman"/>
          <w:sz w:val="23"/>
          <w:szCs w:val="23"/>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22"/>
      </w:tblGrid>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Наименование приложения</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1.</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Приложение № </w:t>
            </w:r>
            <w:r>
              <w:rPr>
                <w:rFonts w:ascii="Times New Roman" w:eastAsia="Times New Roman" w:hAnsi="Times New Roman"/>
                <w:sz w:val="23"/>
                <w:szCs w:val="23"/>
                <w:lang w:eastAsia="ru-RU"/>
              </w:rPr>
              <w:t>___</w:t>
            </w:r>
            <w:r w:rsidRPr="00240735">
              <w:rPr>
                <w:rFonts w:ascii="Times New Roman" w:eastAsia="Times New Roman" w:hAnsi="Times New Roman"/>
                <w:sz w:val="23"/>
                <w:szCs w:val="23"/>
                <w:lang w:eastAsia="ru-RU"/>
              </w:rPr>
              <w:t>(Спецификация)</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2. </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Приложение № </w:t>
            </w:r>
            <w:r>
              <w:rPr>
                <w:rFonts w:ascii="Times New Roman" w:eastAsia="Times New Roman" w:hAnsi="Times New Roman"/>
                <w:sz w:val="23"/>
                <w:szCs w:val="23"/>
                <w:lang w:eastAsia="ru-RU"/>
              </w:rPr>
              <w:t>___</w:t>
            </w:r>
            <w:r w:rsidRPr="00240735">
              <w:rPr>
                <w:rFonts w:ascii="Times New Roman" w:eastAsia="Times New Roman" w:hAnsi="Times New Roman"/>
                <w:sz w:val="23"/>
                <w:szCs w:val="23"/>
                <w:lang w:eastAsia="ru-RU"/>
              </w:rPr>
              <w:t xml:space="preserve"> (Заявление о добросовестности)</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3. </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Приложение № ____</w:t>
            </w:r>
            <w:r w:rsidRPr="00240735">
              <w:rPr>
                <w:rFonts w:ascii="Times New Roman" w:eastAsia="Times New Roman" w:hAnsi="Times New Roman"/>
                <w:sz w:val="23"/>
                <w:szCs w:val="23"/>
                <w:lang w:eastAsia="ru-RU"/>
              </w:rPr>
              <w:t xml:space="preserve"> (Акт сверки исполнения обязательств по договору)</w:t>
            </w:r>
          </w:p>
        </w:tc>
      </w:tr>
    </w:tbl>
    <w:p w:rsidR="00343059"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p>
    <w:p w:rsidR="00343059" w:rsidRDefault="00343059" w:rsidP="00343059">
      <w:pPr>
        <w:suppressAutoHyphens/>
        <w:spacing w:after="0" w:line="240" w:lineRule="auto"/>
        <w:ind w:left="284" w:firstLine="426"/>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10. Юридические адреса и реквизиты Сторон</w:t>
      </w:r>
    </w:p>
    <w:p w:rsidR="00343059" w:rsidRPr="00240735" w:rsidRDefault="00343059" w:rsidP="00343059">
      <w:pPr>
        <w:suppressAutoHyphens/>
        <w:spacing w:after="0" w:line="240" w:lineRule="auto"/>
        <w:ind w:left="284" w:firstLine="426"/>
        <w:jc w:val="center"/>
        <w:rPr>
          <w:rFonts w:ascii="Times New Roman" w:eastAsia="Times New Roman" w:hAnsi="Times New Roman"/>
          <w:b/>
          <w:sz w:val="23"/>
          <w:szCs w:val="23"/>
          <w:lang w:eastAsia="ar-SA"/>
        </w:rPr>
      </w:pPr>
    </w:p>
    <w:tbl>
      <w:tblPr>
        <w:tblW w:w="10471" w:type="dxa"/>
        <w:tblInd w:w="250" w:type="dxa"/>
        <w:tblLook w:val="01E0" w:firstRow="1" w:lastRow="1" w:firstColumn="1" w:lastColumn="1" w:noHBand="0" w:noVBand="0"/>
      </w:tblPr>
      <w:tblGrid>
        <w:gridCol w:w="5528"/>
        <w:gridCol w:w="4943"/>
      </w:tblGrid>
      <w:tr w:rsidR="00343059" w:rsidRPr="00240735" w:rsidTr="00F749CA">
        <w:trPr>
          <w:trHeight w:val="3659"/>
        </w:trPr>
        <w:tc>
          <w:tcPr>
            <w:tcW w:w="5528" w:type="dxa"/>
            <w:shd w:val="clear" w:color="auto" w:fill="auto"/>
          </w:tcPr>
          <w:p w:rsidR="00343059" w:rsidRDefault="00343059" w:rsidP="00F749CA">
            <w:pPr>
              <w:suppressAutoHyphens/>
              <w:spacing w:after="0" w:line="240" w:lineRule="auto"/>
              <w:rPr>
                <w:rFonts w:ascii="Times New Roman" w:eastAsia="Times New Roman" w:hAnsi="Times New Roman"/>
                <w:b/>
                <w:sz w:val="23"/>
                <w:szCs w:val="23"/>
                <w:u w:val="single"/>
                <w:lang w:eastAsia="ar-SA"/>
              </w:rPr>
            </w:pPr>
            <w:r w:rsidRPr="003352C2">
              <w:rPr>
                <w:rFonts w:ascii="Times New Roman" w:eastAsia="Times New Roman" w:hAnsi="Times New Roman"/>
                <w:sz w:val="23"/>
                <w:szCs w:val="23"/>
                <w:lang w:eastAsia="ar-SA"/>
              </w:rPr>
              <w:t xml:space="preserve">     </w:t>
            </w:r>
            <w:r w:rsidRPr="003352C2">
              <w:rPr>
                <w:rFonts w:ascii="Times New Roman" w:eastAsia="Times New Roman" w:hAnsi="Times New Roman"/>
                <w:b/>
                <w:sz w:val="23"/>
                <w:szCs w:val="23"/>
                <w:u w:val="single"/>
                <w:lang w:eastAsia="ar-SA"/>
              </w:rPr>
              <w:t>Заказчик</w:t>
            </w:r>
          </w:p>
          <w:p w:rsidR="00343059" w:rsidRPr="003352C2" w:rsidRDefault="00343059" w:rsidP="00F749CA">
            <w:pPr>
              <w:suppressAutoHyphens/>
              <w:spacing w:after="0" w:line="240" w:lineRule="auto"/>
              <w:rPr>
                <w:rFonts w:ascii="Times New Roman" w:eastAsia="Times New Roman" w:hAnsi="Times New Roman"/>
                <w:b/>
                <w:sz w:val="23"/>
                <w:szCs w:val="23"/>
                <w:u w:val="single"/>
                <w:lang w:eastAsia="ar-SA"/>
              </w:rPr>
            </w:pP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АО «Саханефтегазсбыт»</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 xml:space="preserve">677000, г.Якутск, </w:t>
            </w:r>
            <w:proofErr w:type="spellStart"/>
            <w:r>
              <w:rPr>
                <w:rFonts w:ascii="Times New Roman" w:eastAsia="Times New Roman" w:hAnsi="Times New Roman"/>
                <w:bCs/>
                <w:sz w:val="23"/>
                <w:szCs w:val="23"/>
                <w:lang w:eastAsia="ru-RU"/>
              </w:rPr>
              <w:t>ул.</w:t>
            </w:r>
            <w:r w:rsidRPr="006F7FF3">
              <w:rPr>
                <w:rFonts w:ascii="Times New Roman" w:eastAsia="Times New Roman" w:hAnsi="Times New Roman"/>
                <w:bCs/>
                <w:sz w:val="23"/>
                <w:szCs w:val="23"/>
                <w:lang w:eastAsia="ru-RU"/>
              </w:rPr>
              <w:t>Чиряева</w:t>
            </w:r>
            <w:proofErr w:type="spellEnd"/>
            <w:r w:rsidRPr="006F7FF3">
              <w:rPr>
                <w:rFonts w:ascii="Times New Roman" w:eastAsia="Times New Roman" w:hAnsi="Times New Roman"/>
                <w:bCs/>
                <w:sz w:val="23"/>
                <w:szCs w:val="23"/>
                <w:lang w:eastAsia="ru-RU"/>
              </w:rPr>
              <w:t>, 3</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ИНН 14 35 115 270</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КПП 546 050 001</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р/с 407 028 107 760 201 014 32</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в филиале № 8603 Якутское отделение</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г. Якутск</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к/с</w:t>
            </w:r>
            <w:r w:rsidRPr="006F7FF3">
              <w:rPr>
                <w:rFonts w:ascii="Times New Roman" w:eastAsia="Times New Roman" w:hAnsi="Times New Roman"/>
                <w:bCs/>
                <w:sz w:val="23"/>
                <w:szCs w:val="23"/>
                <w:lang w:eastAsia="ru-RU"/>
              </w:rPr>
              <w:t xml:space="preserve"> 301 018 104 000 000 006 09</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БИК 049 805 609</w:t>
            </w:r>
          </w:p>
          <w:p w:rsidR="00343059" w:rsidRPr="00503FC3" w:rsidRDefault="00343059" w:rsidP="00F749CA">
            <w:pPr>
              <w:tabs>
                <w:tab w:val="left" w:pos="2940"/>
              </w:tabs>
              <w:spacing w:after="0" w:line="240" w:lineRule="auto"/>
              <w:rPr>
                <w:rFonts w:ascii="Times New Roman" w:hAnsi="Times New Roman"/>
                <w:sz w:val="23"/>
                <w:szCs w:val="23"/>
                <w:lang w:eastAsia="ru-RU"/>
              </w:rPr>
            </w:pPr>
            <w:r>
              <w:rPr>
                <w:rFonts w:ascii="Times New Roman" w:eastAsia="Times New Roman" w:hAnsi="Times New Roman"/>
                <w:sz w:val="23"/>
                <w:szCs w:val="23"/>
                <w:lang w:eastAsia="ru-RU"/>
              </w:rPr>
              <w:t>э</w:t>
            </w:r>
            <w:r w:rsidRPr="006F7FF3">
              <w:rPr>
                <w:rFonts w:ascii="Times New Roman" w:eastAsia="Times New Roman" w:hAnsi="Times New Roman"/>
                <w:sz w:val="23"/>
                <w:szCs w:val="23"/>
                <w:lang w:eastAsia="ru-RU"/>
              </w:rPr>
              <w:t>лектронный адрес:</w:t>
            </w:r>
            <w:r w:rsidRPr="006F7FF3">
              <w:rPr>
                <w:sz w:val="23"/>
                <w:szCs w:val="23"/>
                <w:lang w:eastAsia="ru-RU"/>
              </w:rPr>
              <w:t xml:space="preserve"> </w:t>
            </w:r>
            <w:hyperlink r:id="rId11" w:history="1">
              <w:r w:rsidRPr="001A71EC">
                <w:rPr>
                  <w:rStyle w:val="a8"/>
                  <w:rFonts w:ascii="Times New Roman" w:hAnsi="Times New Roman"/>
                  <w:sz w:val="23"/>
                  <w:szCs w:val="23"/>
                  <w:lang w:val="en-US" w:eastAsia="ru-RU"/>
                </w:rPr>
                <w:t>oil</w:t>
              </w:r>
              <w:r w:rsidRPr="001A71EC">
                <w:rPr>
                  <w:rStyle w:val="a8"/>
                  <w:rFonts w:ascii="Times New Roman" w:hAnsi="Times New Roman"/>
                  <w:sz w:val="23"/>
                  <w:szCs w:val="23"/>
                  <w:lang w:eastAsia="ru-RU"/>
                </w:rPr>
                <w:t>@</w:t>
              </w:r>
              <w:proofErr w:type="spellStart"/>
              <w:r w:rsidRPr="001A71EC">
                <w:rPr>
                  <w:rStyle w:val="a8"/>
                  <w:rFonts w:ascii="Times New Roman" w:hAnsi="Times New Roman"/>
                  <w:sz w:val="23"/>
                  <w:szCs w:val="23"/>
                  <w:lang w:val="en-US" w:eastAsia="ru-RU"/>
                </w:rPr>
                <w:t>ynp</w:t>
              </w:r>
              <w:proofErr w:type="spellEnd"/>
              <w:r w:rsidRPr="001A71EC">
                <w:rPr>
                  <w:rStyle w:val="a8"/>
                  <w:rFonts w:ascii="Times New Roman" w:hAnsi="Times New Roman"/>
                  <w:sz w:val="23"/>
                  <w:szCs w:val="23"/>
                  <w:lang w:eastAsia="ru-RU"/>
                </w:rPr>
                <w:t>.</w:t>
              </w:r>
              <w:r w:rsidRPr="001A71EC">
                <w:rPr>
                  <w:rStyle w:val="a8"/>
                  <w:rFonts w:ascii="Times New Roman" w:hAnsi="Times New Roman"/>
                  <w:sz w:val="23"/>
                  <w:szCs w:val="23"/>
                  <w:lang w:val="en-US" w:eastAsia="ru-RU"/>
                </w:rPr>
                <w:t>ru</w:t>
              </w:r>
            </w:hyperlink>
          </w:p>
          <w:p w:rsidR="00343059" w:rsidRPr="006F7FF3" w:rsidRDefault="00343059" w:rsidP="00F749CA">
            <w:pPr>
              <w:tabs>
                <w:tab w:val="left" w:pos="2940"/>
              </w:tabs>
              <w:spacing w:after="0" w:line="240" w:lineRule="auto"/>
              <w:rPr>
                <w:rFonts w:ascii="Times New Roman" w:hAnsi="Times New Roman"/>
                <w:sz w:val="23"/>
                <w:szCs w:val="23"/>
                <w:lang w:eastAsia="ru-RU"/>
              </w:rPr>
            </w:pPr>
          </w:p>
          <w:p w:rsidR="00343059" w:rsidRPr="003352C2" w:rsidRDefault="00343059" w:rsidP="00F749CA">
            <w:pPr>
              <w:tabs>
                <w:tab w:val="left" w:pos="2940"/>
              </w:tabs>
              <w:spacing w:after="0" w:line="240" w:lineRule="auto"/>
              <w:rPr>
                <w:rFonts w:ascii="Times New Roman" w:hAnsi="Times New Roman"/>
                <w:b/>
                <w:sz w:val="23"/>
                <w:szCs w:val="23"/>
                <w:lang w:eastAsia="ru-RU"/>
              </w:rPr>
            </w:pPr>
          </w:p>
          <w:p w:rsidR="00343059"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r w:rsidRPr="003352C2">
              <w:rPr>
                <w:rFonts w:ascii="Times New Roman" w:eastAsia="Times New Roman" w:hAnsi="Times New Roman"/>
                <w:b/>
                <w:bCs/>
                <w:sz w:val="23"/>
                <w:szCs w:val="23"/>
                <w:lang w:eastAsia="ru-RU"/>
              </w:rPr>
              <w:t>___________________ В. Н. Лебедев</w:t>
            </w:r>
          </w:p>
          <w:p w:rsidR="00343059" w:rsidRPr="003352C2"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p>
          <w:p w:rsidR="00343059" w:rsidRPr="003352C2"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proofErr w:type="gramStart"/>
            <w:r w:rsidRPr="003352C2">
              <w:rPr>
                <w:rFonts w:ascii="Times New Roman" w:eastAsia="Times New Roman" w:hAnsi="Times New Roman"/>
                <w:b/>
                <w:bCs/>
                <w:sz w:val="23"/>
                <w:szCs w:val="23"/>
                <w:lang w:eastAsia="ru-RU"/>
              </w:rPr>
              <w:t>«</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_</w:t>
            </w:r>
            <w:proofErr w:type="gramEnd"/>
            <w:r w:rsidRPr="003352C2">
              <w:rPr>
                <w:rFonts w:ascii="Times New Roman" w:eastAsia="Times New Roman" w:hAnsi="Times New Roman"/>
                <w:b/>
                <w:bCs/>
                <w:sz w:val="23"/>
                <w:szCs w:val="23"/>
                <w:lang w:eastAsia="ru-RU"/>
              </w:rPr>
              <w:t>__</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____________________ 20</w:t>
            </w:r>
            <w:r>
              <w:rPr>
                <w:rFonts w:ascii="Times New Roman" w:eastAsia="Times New Roman" w:hAnsi="Times New Roman"/>
                <w:b/>
                <w:bCs/>
                <w:sz w:val="23"/>
                <w:szCs w:val="23"/>
                <w:lang w:eastAsia="ru-RU"/>
              </w:rPr>
              <w:t>24</w:t>
            </w:r>
            <w:r w:rsidRPr="003352C2">
              <w:rPr>
                <w:rFonts w:ascii="Times New Roman" w:eastAsia="Times New Roman" w:hAnsi="Times New Roman"/>
                <w:b/>
                <w:bCs/>
                <w:sz w:val="23"/>
                <w:szCs w:val="23"/>
                <w:lang w:eastAsia="ru-RU"/>
              </w:rPr>
              <w:t xml:space="preserve"> года</w:t>
            </w:r>
          </w:p>
          <w:p w:rsidR="00343059" w:rsidRPr="003352C2"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proofErr w:type="spellStart"/>
            <w:r w:rsidRPr="003352C2">
              <w:rPr>
                <w:rFonts w:ascii="Times New Roman" w:eastAsia="Times New Roman" w:hAnsi="Times New Roman"/>
                <w:sz w:val="23"/>
                <w:szCs w:val="23"/>
                <w:lang w:eastAsia="ar-SA"/>
              </w:rPr>
              <w:t>м.п</w:t>
            </w:r>
            <w:proofErr w:type="spellEnd"/>
            <w:r w:rsidRPr="003352C2">
              <w:rPr>
                <w:rFonts w:ascii="Times New Roman" w:eastAsia="Times New Roman" w:hAnsi="Times New Roman"/>
                <w:sz w:val="23"/>
                <w:szCs w:val="23"/>
                <w:lang w:eastAsia="ar-SA"/>
              </w:rPr>
              <w:t xml:space="preserve">.                                                                                 </w:t>
            </w:r>
          </w:p>
        </w:tc>
        <w:tc>
          <w:tcPr>
            <w:tcW w:w="4943" w:type="dxa"/>
            <w:shd w:val="clear" w:color="auto" w:fill="auto"/>
          </w:tcPr>
          <w:p w:rsidR="00343059" w:rsidRPr="003352C2" w:rsidRDefault="00343059" w:rsidP="00F749CA">
            <w:pPr>
              <w:suppressAutoHyphens/>
              <w:spacing w:after="0" w:line="240" w:lineRule="auto"/>
              <w:rPr>
                <w:rFonts w:ascii="Times New Roman" w:eastAsia="Times New Roman" w:hAnsi="Times New Roman"/>
                <w:b/>
                <w:sz w:val="23"/>
                <w:szCs w:val="23"/>
                <w:u w:val="single"/>
                <w:lang w:eastAsia="ar-SA"/>
              </w:rPr>
            </w:pPr>
            <w:r w:rsidRPr="003352C2">
              <w:rPr>
                <w:rFonts w:ascii="Times New Roman" w:eastAsia="Times New Roman" w:hAnsi="Times New Roman"/>
                <w:b/>
                <w:sz w:val="23"/>
                <w:szCs w:val="23"/>
                <w:u w:val="single"/>
                <w:lang w:eastAsia="ar-SA"/>
              </w:rPr>
              <w:t>Поставщик</w:t>
            </w: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Pr="002A3441"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r w:rsidRPr="003352C2">
              <w:rPr>
                <w:rFonts w:ascii="Times New Roman" w:eastAsia="Times New Roman" w:hAnsi="Times New Roman"/>
                <w:sz w:val="23"/>
                <w:szCs w:val="23"/>
                <w:lang w:eastAsia="ar-SA"/>
              </w:rPr>
              <w:lastRenderedPageBreak/>
              <w:t xml:space="preserve"> </w:t>
            </w: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tc>
      </w:tr>
    </w:tbl>
    <w:p w:rsidR="00343059" w:rsidRPr="005F77A2" w:rsidRDefault="00343059" w:rsidP="00343059">
      <w:pPr>
        <w:spacing w:after="0" w:line="240" w:lineRule="auto"/>
        <w:jc w:val="center"/>
        <w:rPr>
          <w:rFonts w:ascii="Times New Roman" w:eastAsia="Times New Roman" w:hAnsi="Times New Roman"/>
          <w:bCs/>
          <w:sz w:val="24"/>
          <w:szCs w:val="24"/>
          <w:lang w:eastAsia="ru-RU"/>
        </w:rPr>
        <w:sectPr w:rsidR="00343059" w:rsidRPr="005F77A2" w:rsidSect="000D51F1">
          <w:footerReference w:type="default" r:id="rId12"/>
          <w:footerReference w:type="first" r:id="rId13"/>
          <w:pgSz w:w="11906" w:h="16838" w:code="9"/>
          <w:pgMar w:top="851" w:right="709" w:bottom="284" w:left="851" w:header="680" w:footer="0" w:gutter="0"/>
          <w:cols w:space="708"/>
          <w:titlePg/>
          <w:docGrid w:linePitch="381"/>
        </w:sectPr>
      </w:pPr>
    </w:p>
    <w:tbl>
      <w:tblPr>
        <w:tblW w:w="15075" w:type="dxa"/>
        <w:tblInd w:w="93" w:type="dxa"/>
        <w:tblLayout w:type="fixed"/>
        <w:tblLook w:val="04A0" w:firstRow="1" w:lastRow="0" w:firstColumn="1" w:lastColumn="0" w:noHBand="0" w:noVBand="1"/>
      </w:tblPr>
      <w:tblGrid>
        <w:gridCol w:w="580"/>
        <w:gridCol w:w="551"/>
        <w:gridCol w:w="580"/>
        <w:gridCol w:w="284"/>
        <w:gridCol w:w="1131"/>
        <w:gridCol w:w="898"/>
        <w:gridCol w:w="1933"/>
        <w:gridCol w:w="740"/>
        <w:gridCol w:w="391"/>
        <w:gridCol w:w="1698"/>
        <w:gridCol w:w="1132"/>
        <w:gridCol w:w="1896"/>
        <w:gridCol w:w="1701"/>
        <w:gridCol w:w="1560"/>
      </w:tblGrid>
      <w:tr w:rsidR="00343059" w:rsidRPr="000B6946" w:rsidTr="00343059">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Default="00343059" w:rsidP="00F749CA">
            <w:pPr>
              <w:spacing w:after="0" w:line="240" w:lineRule="auto"/>
              <w:jc w:val="center"/>
              <w:rPr>
                <w:rFonts w:ascii="Times New Roman" w:eastAsia="Times New Roman" w:hAnsi="Times New Roman"/>
                <w:sz w:val="24"/>
                <w:szCs w:val="24"/>
                <w:lang w:eastAsia="ru-RU"/>
              </w:rPr>
            </w:pPr>
          </w:p>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gridSpan w:val="2"/>
            <w:tcBorders>
              <w:top w:val="nil"/>
              <w:left w:val="nil"/>
              <w:bottom w:val="nil"/>
              <w:right w:val="nil"/>
            </w:tcBorders>
          </w:tcPr>
          <w:p w:rsidR="00343059" w:rsidRPr="000B6946" w:rsidRDefault="00343059" w:rsidP="00F749CA">
            <w:pPr>
              <w:spacing w:after="0" w:line="240" w:lineRule="atLeast"/>
              <w:jc w:val="right"/>
              <w:rPr>
                <w:rFonts w:ascii="Times New Roman" w:eastAsia="Times New Roman" w:hAnsi="Times New Roman"/>
                <w:sz w:val="24"/>
                <w:szCs w:val="24"/>
                <w:lang w:eastAsia="ru-RU"/>
              </w:rPr>
            </w:pPr>
          </w:p>
        </w:tc>
        <w:tc>
          <w:tcPr>
            <w:tcW w:w="7987" w:type="dxa"/>
            <w:gridSpan w:val="5"/>
            <w:tcBorders>
              <w:top w:val="nil"/>
              <w:left w:val="nil"/>
              <w:bottom w:val="nil"/>
              <w:right w:val="nil"/>
            </w:tcBorders>
            <w:shd w:val="clear" w:color="auto" w:fill="auto"/>
            <w:noWrap/>
            <w:vAlign w:val="center"/>
            <w:hideMark/>
          </w:tcPr>
          <w:p w:rsidR="00343059" w:rsidRDefault="00343059" w:rsidP="00F749CA">
            <w:pPr>
              <w:spacing w:after="0" w:line="240" w:lineRule="atLeast"/>
              <w:jc w:val="right"/>
              <w:rPr>
                <w:rFonts w:ascii="Times New Roman" w:eastAsia="Times New Roman" w:hAnsi="Times New Roman"/>
                <w:sz w:val="24"/>
                <w:szCs w:val="24"/>
                <w:lang w:eastAsia="ru-RU"/>
              </w:rPr>
            </w:pPr>
            <w:r w:rsidRPr="000B6946">
              <w:rPr>
                <w:rFonts w:ascii="Times New Roman" w:eastAsia="Times New Roman" w:hAnsi="Times New Roman"/>
                <w:sz w:val="24"/>
                <w:szCs w:val="24"/>
                <w:lang w:eastAsia="ru-RU"/>
              </w:rPr>
              <w:t>Приложение № 1</w:t>
            </w:r>
          </w:p>
          <w:p w:rsidR="00343059" w:rsidRPr="000B6946" w:rsidRDefault="00343059" w:rsidP="00F749CA">
            <w:pPr>
              <w:spacing w:after="0" w:line="240" w:lineRule="atLeast"/>
              <w:rPr>
                <w:rFonts w:ascii="Times New Roman" w:eastAsia="Times New Roman" w:hAnsi="Times New Roman"/>
                <w:sz w:val="24"/>
                <w:szCs w:val="24"/>
                <w:lang w:eastAsia="ru-RU"/>
              </w:rPr>
            </w:pPr>
          </w:p>
        </w:tc>
      </w:tr>
      <w:tr w:rsidR="00343059" w:rsidRPr="000B6946" w:rsidTr="00343059">
        <w:trPr>
          <w:trHeight w:val="969"/>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gridSpan w:val="2"/>
            <w:tcBorders>
              <w:top w:val="nil"/>
              <w:left w:val="nil"/>
              <w:bottom w:val="nil"/>
              <w:right w:val="nil"/>
            </w:tcBorders>
          </w:tcPr>
          <w:p w:rsidR="00343059" w:rsidRDefault="00343059" w:rsidP="00F749CA">
            <w:pPr>
              <w:spacing w:after="0" w:line="240" w:lineRule="atLeast"/>
              <w:jc w:val="right"/>
              <w:rPr>
                <w:rFonts w:ascii="Times New Roman" w:eastAsia="Times New Roman" w:hAnsi="Times New Roman"/>
                <w:sz w:val="24"/>
                <w:szCs w:val="24"/>
                <w:lang w:eastAsia="ru-RU"/>
              </w:rPr>
            </w:pPr>
          </w:p>
        </w:tc>
        <w:tc>
          <w:tcPr>
            <w:tcW w:w="7987" w:type="dxa"/>
            <w:gridSpan w:val="5"/>
            <w:tcBorders>
              <w:top w:val="nil"/>
              <w:left w:val="nil"/>
              <w:bottom w:val="nil"/>
              <w:right w:val="nil"/>
            </w:tcBorders>
            <w:shd w:val="clear" w:color="auto" w:fill="auto"/>
            <w:hideMark/>
          </w:tcPr>
          <w:p w:rsidR="00343059" w:rsidRDefault="00343059" w:rsidP="00F749CA">
            <w:pPr>
              <w:spacing w:after="0" w:line="24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Договору поставки нефтепродуктов </w:t>
            </w:r>
          </w:p>
          <w:p w:rsidR="00343059" w:rsidRPr="000B6946" w:rsidRDefault="00343059" w:rsidP="00F749CA">
            <w:pPr>
              <w:spacing w:after="0" w:line="240" w:lineRule="atLeast"/>
              <w:jc w:val="right"/>
              <w:rPr>
                <w:rFonts w:ascii="Times New Roman" w:eastAsia="Times New Roman" w:hAnsi="Times New Roman"/>
                <w:sz w:val="24"/>
                <w:szCs w:val="24"/>
                <w:lang w:eastAsia="ru-RU"/>
              </w:rPr>
            </w:pPr>
            <w:r w:rsidRPr="000B6946">
              <w:rPr>
                <w:rFonts w:ascii="Times New Roman" w:eastAsia="Times New Roman" w:hAnsi="Times New Roman"/>
                <w:sz w:val="24"/>
                <w:szCs w:val="24"/>
                <w:lang w:eastAsia="ru-RU"/>
              </w:rPr>
              <w:t>от _____________________ г. № _____________</w:t>
            </w: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2"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896"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r>
      <w:tr w:rsidR="00343059" w:rsidRPr="000B6946" w:rsidTr="00343059">
        <w:trPr>
          <w:trHeight w:val="440"/>
        </w:trPr>
        <w:tc>
          <w:tcPr>
            <w:tcW w:w="1131" w:type="dxa"/>
            <w:gridSpan w:val="2"/>
            <w:tcBorders>
              <w:top w:val="nil"/>
              <w:left w:val="nil"/>
              <w:bottom w:val="nil"/>
              <w:right w:val="nil"/>
            </w:tcBorders>
          </w:tcPr>
          <w:p w:rsidR="00343059" w:rsidRPr="007F17E7" w:rsidRDefault="00343059" w:rsidP="00F749CA">
            <w:pPr>
              <w:spacing w:after="0" w:line="240" w:lineRule="auto"/>
              <w:jc w:val="center"/>
              <w:rPr>
                <w:rFonts w:ascii="Times New Roman" w:eastAsia="Times New Roman" w:hAnsi="Times New Roman"/>
                <w:b/>
                <w:bCs/>
                <w:sz w:val="24"/>
                <w:szCs w:val="24"/>
                <w:lang w:eastAsia="ru-RU"/>
              </w:rPr>
            </w:pPr>
          </w:p>
        </w:tc>
        <w:tc>
          <w:tcPr>
            <w:tcW w:w="13944" w:type="dxa"/>
            <w:gridSpan w:val="12"/>
            <w:tcBorders>
              <w:top w:val="nil"/>
              <w:left w:val="nil"/>
              <w:bottom w:val="nil"/>
              <w:right w:val="nil"/>
            </w:tcBorders>
            <w:shd w:val="clear" w:color="auto" w:fill="auto"/>
            <w:noWrap/>
            <w:vAlign w:val="center"/>
            <w:hideMark/>
          </w:tcPr>
          <w:p w:rsidR="00343059" w:rsidRPr="007F17E7" w:rsidRDefault="00343059" w:rsidP="00F749CA">
            <w:pPr>
              <w:spacing w:after="0" w:line="240" w:lineRule="auto"/>
              <w:jc w:val="center"/>
              <w:rPr>
                <w:rFonts w:ascii="Times New Roman" w:eastAsia="Times New Roman" w:hAnsi="Times New Roman"/>
                <w:b/>
                <w:bCs/>
                <w:sz w:val="24"/>
                <w:szCs w:val="24"/>
                <w:lang w:eastAsia="ru-RU"/>
              </w:rPr>
            </w:pPr>
            <w:r w:rsidRPr="007F17E7">
              <w:rPr>
                <w:rFonts w:ascii="Times New Roman" w:eastAsia="Times New Roman" w:hAnsi="Times New Roman"/>
                <w:b/>
                <w:bCs/>
                <w:sz w:val="24"/>
                <w:szCs w:val="24"/>
                <w:lang w:eastAsia="ru-RU"/>
              </w:rPr>
              <w:t>СПЕЦИФИКАЦИЯ № 1</w:t>
            </w:r>
          </w:p>
        </w:tc>
      </w:tr>
      <w:tr w:rsidR="00343059" w:rsidRPr="000B6946" w:rsidTr="000D51F1">
        <w:trPr>
          <w:trHeight w:val="572"/>
        </w:trPr>
        <w:tc>
          <w:tcPr>
            <w:tcW w:w="1131" w:type="dxa"/>
            <w:gridSpan w:val="2"/>
            <w:tcBorders>
              <w:top w:val="nil"/>
              <w:left w:val="nil"/>
              <w:bottom w:val="nil"/>
              <w:right w:val="nil"/>
            </w:tcBorders>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8787" w:type="dxa"/>
            <w:gridSpan w:val="9"/>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896"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70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560"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r>
      <w:tr w:rsidR="00343059" w:rsidRPr="000B6946" w:rsidTr="000D51F1">
        <w:trPr>
          <w:trHeight w:val="1218"/>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xml:space="preserve">№ </w:t>
            </w:r>
          </w:p>
        </w:tc>
        <w:tc>
          <w:tcPr>
            <w:tcW w:w="141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Базис поставки /                                   Пункт назначения</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Марка нефтепродуктов</w:t>
            </w:r>
          </w:p>
        </w:tc>
        <w:tc>
          <w:tcPr>
            <w:tcW w:w="5660" w:type="dxa"/>
            <w:gridSpan w:val="5"/>
            <w:tcBorders>
              <w:top w:val="single" w:sz="4" w:space="0" w:color="auto"/>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Технические требования</w:t>
            </w:r>
          </w:p>
        </w:tc>
        <w:tc>
          <w:tcPr>
            <w:tcW w:w="11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Объем,</w:t>
            </w: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тонн</w:t>
            </w:r>
          </w:p>
        </w:tc>
        <w:tc>
          <w:tcPr>
            <w:tcW w:w="18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Цена 1 (одной) тонны нефтепродукта с НДС (руб.) исходя из базиса поставки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Сумма с НДС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Срок поставки нефтепродуктов                          в пункт назначения</w:t>
            </w:r>
          </w:p>
        </w:tc>
      </w:tr>
      <w:tr w:rsidR="00343059" w:rsidRPr="000B6946" w:rsidTr="000D51F1">
        <w:trPr>
          <w:trHeight w:val="1233"/>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415" w:type="dxa"/>
            <w:gridSpan w:val="3"/>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898"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ГОСТ</w:t>
            </w:r>
          </w:p>
        </w:tc>
        <w:tc>
          <w:tcPr>
            <w:tcW w:w="2673" w:type="dxa"/>
            <w:gridSpan w:val="2"/>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Гарантийный срок хранения</w:t>
            </w:r>
          </w:p>
        </w:tc>
        <w:tc>
          <w:tcPr>
            <w:tcW w:w="2089" w:type="dxa"/>
            <w:gridSpan w:val="2"/>
            <w:tcBorders>
              <w:top w:val="single" w:sz="4" w:space="0" w:color="auto"/>
              <w:left w:val="single" w:sz="4" w:space="0" w:color="auto"/>
              <w:bottom w:val="single" w:sz="4" w:space="0" w:color="000000"/>
              <w:right w:val="single" w:sz="4" w:space="0" w:color="auto"/>
            </w:tcBorders>
          </w:tcPr>
          <w:p w:rsidR="00343059" w:rsidRDefault="00343059" w:rsidP="00F749CA">
            <w:pPr>
              <w:spacing w:after="0" w:line="240" w:lineRule="auto"/>
              <w:rPr>
                <w:rFonts w:ascii="Times New Roman" w:eastAsia="Times New Roman" w:hAnsi="Times New Roman"/>
                <w:bCs/>
                <w:sz w:val="24"/>
                <w:szCs w:val="24"/>
                <w:lang w:eastAsia="ru-RU"/>
              </w:rPr>
            </w:pP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Страна происхождения</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896"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r>
      <w:tr w:rsidR="00343059" w:rsidRPr="000B6946" w:rsidTr="000D51F1">
        <w:trPr>
          <w:trHeight w:val="116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1</w:t>
            </w:r>
          </w:p>
        </w:tc>
        <w:tc>
          <w:tcPr>
            <w:tcW w:w="1415" w:type="dxa"/>
            <w:gridSpan w:val="3"/>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2673" w:type="dxa"/>
            <w:gridSpan w:val="2"/>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2089" w:type="dxa"/>
            <w:gridSpan w:val="2"/>
            <w:tcBorders>
              <w:top w:val="nil"/>
              <w:left w:val="single" w:sz="4" w:space="0" w:color="auto"/>
              <w:bottom w:val="single" w:sz="4" w:space="0" w:color="auto"/>
              <w:right w:val="single" w:sz="4" w:space="0" w:color="auto"/>
            </w:tcBorders>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2" w:type="dxa"/>
            <w:tcBorders>
              <w:top w:val="nil"/>
              <w:left w:val="single" w:sz="4" w:space="0" w:color="auto"/>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896" w:type="dxa"/>
            <w:tcBorders>
              <w:top w:val="nil"/>
              <w:left w:val="nil"/>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r>
      <w:tr w:rsidR="00343059" w:rsidRPr="000B6946" w:rsidTr="00343059">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1" w:type="dxa"/>
            <w:gridSpan w:val="2"/>
            <w:tcBorders>
              <w:top w:val="nil"/>
              <w:left w:val="nil"/>
              <w:bottom w:val="nil"/>
              <w:right w:val="nil"/>
            </w:tcBorders>
          </w:tcPr>
          <w:p w:rsidR="00343059" w:rsidRDefault="00343059" w:rsidP="00F749CA">
            <w:pPr>
              <w:spacing w:after="0" w:line="240" w:lineRule="auto"/>
              <w:jc w:val="center"/>
              <w:rPr>
                <w:rFonts w:ascii="Times New Roman" w:eastAsia="Times New Roman" w:hAnsi="Times New Roman"/>
                <w:bCs/>
                <w:sz w:val="24"/>
                <w:szCs w:val="24"/>
                <w:lang w:eastAsia="ru-RU"/>
              </w:rPr>
            </w:pPr>
          </w:p>
        </w:tc>
        <w:tc>
          <w:tcPr>
            <w:tcW w:w="13364" w:type="dxa"/>
            <w:gridSpan w:val="11"/>
            <w:tcBorders>
              <w:top w:val="nil"/>
              <w:left w:val="nil"/>
              <w:bottom w:val="nil"/>
              <w:right w:val="nil"/>
            </w:tcBorders>
            <w:shd w:val="clear" w:color="auto" w:fill="auto"/>
            <w:vAlign w:val="bottom"/>
            <w:hideMark/>
          </w:tcPr>
          <w:p w:rsidR="00343059" w:rsidRDefault="00343059" w:rsidP="00F749CA">
            <w:pPr>
              <w:spacing w:after="0" w:line="240" w:lineRule="auto"/>
              <w:jc w:val="center"/>
              <w:rPr>
                <w:rFonts w:ascii="Times New Roman" w:eastAsia="Times New Roman" w:hAnsi="Times New Roman"/>
                <w:bCs/>
                <w:sz w:val="24"/>
                <w:szCs w:val="24"/>
                <w:lang w:eastAsia="ru-RU"/>
              </w:rPr>
            </w:pP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Сумма договора по приложению № 1: ___________________________________ (_______________________________) руб.</w:t>
            </w: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1"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898"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933"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2"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896"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701"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56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1"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132"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896"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val="restart"/>
            <w:tcBorders>
              <w:top w:val="nil"/>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Заказчик:</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АО "Саханефтегазсбыт"</w:t>
            </w: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right w:val="nil"/>
            </w:tcBorders>
          </w:tcPr>
          <w:p w:rsidR="00343059" w:rsidRDefault="00343059" w:rsidP="00F749CA">
            <w:pPr>
              <w:spacing w:after="0" w:line="240" w:lineRule="auto"/>
              <w:rPr>
                <w:rFonts w:ascii="Times New Roman" w:eastAsia="Times New Roman" w:hAnsi="Times New Roman"/>
                <w:bCs/>
                <w:sz w:val="24"/>
                <w:szCs w:val="24"/>
                <w:lang w:eastAsia="ru-RU"/>
              </w:rPr>
            </w:pPr>
          </w:p>
        </w:tc>
        <w:tc>
          <w:tcPr>
            <w:tcW w:w="6289" w:type="dxa"/>
            <w:gridSpan w:val="4"/>
            <w:vMerge w:val="restart"/>
            <w:tcBorders>
              <w:top w:val="nil"/>
              <w:left w:val="nil"/>
              <w:right w:val="nil"/>
            </w:tcBorders>
            <w:shd w:val="clear" w:color="auto" w:fill="auto"/>
            <w:noWrap/>
            <w:vAlign w:val="bottom"/>
            <w:hideMark/>
          </w:tcPr>
          <w:p w:rsidR="00343059" w:rsidRDefault="00343059" w:rsidP="00F749CA">
            <w:pPr>
              <w:spacing w:after="0" w:line="240" w:lineRule="auto"/>
              <w:rPr>
                <w:rFonts w:ascii="Times New Roman" w:eastAsia="Times New Roman" w:hAnsi="Times New Roman"/>
                <w:bCs/>
                <w:sz w:val="24"/>
                <w:szCs w:val="24"/>
                <w:lang w:eastAsia="ru-RU"/>
              </w:rPr>
            </w:pP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Поставщик:</w:t>
            </w:r>
          </w:p>
          <w:p w:rsidR="00343059" w:rsidRPr="000B6946" w:rsidRDefault="00343059" w:rsidP="00F749C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    _____________________________</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sz w:val="24"/>
                <w:szCs w:val="24"/>
                <w:lang w:eastAsia="ru-RU"/>
              </w:rPr>
              <w:t> </w:t>
            </w:r>
          </w:p>
        </w:tc>
      </w:tr>
      <w:tr w:rsidR="00343059" w:rsidRPr="000B6946" w:rsidTr="00343059">
        <w:trPr>
          <w:trHeight w:val="367"/>
        </w:trPr>
        <w:tc>
          <w:tcPr>
            <w:tcW w:w="5957" w:type="dxa"/>
            <w:gridSpan w:val="7"/>
            <w:vMerge/>
            <w:tcBorders>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tcBorders>
              <w:left w:val="nil"/>
              <w:bottom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val="restart"/>
            <w:tcBorders>
              <w:top w:val="nil"/>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___________</w:t>
            </w:r>
            <w:r>
              <w:rPr>
                <w:rFonts w:ascii="Times New Roman" w:eastAsia="Times New Roman" w:hAnsi="Times New Roman"/>
                <w:bCs/>
                <w:sz w:val="24"/>
                <w:szCs w:val="24"/>
                <w:lang w:eastAsia="ru-RU"/>
              </w:rPr>
              <w:t>___________________ В.Н. Лебедев</w:t>
            </w: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tcBorders>
              <w:left w:val="nil"/>
              <w:bottom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bottom w:val="nil"/>
              <w:right w:val="nil"/>
            </w:tcBorders>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6289" w:type="dxa"/>
            <w:gridSpan w:val="4"/>
            <w:vMerge/>
            <w:tcBorders>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r>
    </w:tbl>
    <w:p w:rsidR="00410C74" w:rsidRPr="00410C74" w:rsidRDefault="00410C74" w:rsidP="00410C74">
      <w:pPr>
        <w:sectPr w:rsidR="00410C74" w:rsidRPr="00410C74" w:rsidSect="00B549D9">
          <w:footerReference w:type="default" r:id="rId14"/>
          <w:pgSz w:w="16838" w:h="11906" w:orient="landscape" w:code="9"/>
          <w:pgMar w:top="1134" w:right="709" w:bottom="709" w:left="1134" w:header="680" w:footer="188" w:gutter="0"/>
          <w:cols w:space="708"/>
          <w:docGrid w:linePitch="381"/>
        </w:sectPr>
      </w:pPr>
    </w:p>
    <w:p w:rsidR="00410C74" w:rsidRPr="00410C74" w:rsidRDefault="00410C74" w:rsidP="00410C74">
      <w:pPr>
        <w:spacing w:after="0" w:line="360" w:lineRule="auto"/>
        <w:ind w:firstLine="567"/>
        <w:jc w:val="right"/>
        <w:rPr>
          <w:rFonts w:ascii="Times New Roman" w:eastAsia="Times New Roman" w:hAnsi="Times New Roman"/>
          <w:lang w:eastAsia="ru-RU"/>
        </w:rPr>
      </w:pPr>
      <w:r w:rsidRPr="00410C74">
        <w:rPr>
          <w:rFonts w:ascii="Times New Roman" w:eastAsia="Times New Roman" w:hAnsi="Times New Roman"/>
          <w:lang w:eastAsia="ru-RU"/>
        </w:rPr>
        <w:lastRenderedPageBreak/>
        <w:t>Приложение № 2</w:t>
      </w:r>
    </w:p>
    <w:p w:rsidR="00410C74" w:rsidRPr="00410C74" w:rsidRDefault="00410C74" w:rsidP="00410C74">
      <w:pPr>
        <w:autoSpaceDE w:val="0"/>
        <w:autoSpaceDN w:val="0"/>
        <w:spacing w:after="0" w:line="216" w:lineRule="auto"/>
        <w:jc w:val="right"/>
        <w:rPr>
          <w:rFonts w:ascii="Times New Roman" w:eastAsia="Arial Unicode MS" w:hAnsi="Times New Roman"/>
          <w:color w:val="000000"/>
          <w:lang w:eastAsia="ru-RU"/>
        </w:rPr>
      </w:pPr>
      <w:r w:rsidRPr="00410C74">
        <w:rPr>
          <w:rFonts w:ascii="Times New Roman" w:eastAsia="Arial Unicode MS" w:hAnsi="Times New Roman"/>
          <w:bCs/>
          <w:color w:val="000000"/>
          <w:lang w:eastAsia="ru-RU"/>
        </w:rPr>
        <w:t>к Договору №</w:t>
      </w:r>
      <w:r w:rsidRPr="00410C74">
        <w:rPr>
          <w:rFonts w:ascii="Times New Roman" w:eastAsia="Arial Unicode MS" w:hAnsi="Times New Roman"/>
          <w:color w:val="000000"/>
          <w:lang w:eastAsia="ru-RU"/>
        </w:rPr>
        <w:t xml:space="preserve"> ________</w:t>
      </w:r>
    </w:p>
    <w:p w:rsidR="00410C74" w:rsidRPr="00410C74" w:rsidRDefault="00410C74" w:rsidP="00410C74">
      <w:pPr>
        <w:spacing w:after="120" w:line="216" w:lineRule="auto"/>
        <w:ind w:firstLine="567"/>
        <w:jc w:val="right"/>
        <w:rPr>
          <w:rFonts w:ascii="Times New Roman" w:eastAsia="Times New Roman" w:hAnsi="Times New Roman"/>
          <w:color w:val="000000"/>
          <w:lang w:eastAsia="ru-RU"/>
        </w:rPr>
      </w:pPr>
      <w:r w:rsidRPr="00410C74">
        <w:rPr>
          <w:rFonts w:ascii="Times New Roman" w:eastAsia="Times New Roman" w:hAnsi="Times New Roman"/>
          <w:color w:val="000000"/>
          <w:lang w:eastAsia="ru-RU"/>
        </w:rPr>
        <w:t>«___»__________20___ г.</w:t>
      </w:r>
    </w:p>
    <w:p w:rsidR="00410C74" w:rsidRPr="00410C74" w:rsidRDefault="00410C74" w:rsidP="00410C74">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410C74" w:rsidRPr="00410C74" w:rsidRDefault="00410C74" w:rsidP="00410C74">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410C74" w:rsidRPr="00410C74" w:rsidRDefault="00410C74" w:rsidP="00410C74">
      <w:pPr>
        <w:tabs>
          <w:tab w:val="left" w:pos="0"/>
        </w:tabs>
        <w:spacing w:after="0" w:line="360" w:lineRule="auto"/>
        <w:ind w:firstLine="567"/>
        <w:jc w:val="center"/>
        <w:rPr>
          <w:rFonts w:ascii="Times New Roman" w:hAnsi="Times New Roman"/>
          <w:b/>
          <w:sz w:val="24"/>
          <w:szCs w:val="24"/>
          <w:lang w:eastAsia="ru-RU"/>
        </w:rPr>
      </w:pPr>
      <w:r w:rsidRPr="00410C74">
        <w:rPr>
          <w:rFonts w:ascii="Times New Roman" w:hAnsi="Times New Roman"/>
          <w:b/>
          <w:sz w:val="24"/>
          <w:szCs w:val="24"/>
          <w:lang w:eastAsia="ru-RU"/>
        </w:rPr>
        <w:t xml:space="preserve">Заявление о добросовестности </w:t>
      </w:r>
    </w:p>
    <w:p w:rsidR="00410C74" w:rsidRPr="00410C74" w:rsidRDefault="00410C74" w:rsidP="00410C74">
      <w:pPr>
        <w:tabs>
          <w:tab w:val="left" w:pos="0"/>
        </w:tabs>
        <w:spacing w:after="0" w:line="360" w:lineRule="auto"/>
        <w:ind w:firstLine="709"/>
        <w:jc w:val="both"/>
        <w:rPr>
          <w:rFonts w:ascii="Times New Roman" w:hAnsi="Times New Roman"/>
          <w:sz w:val="24"/>
          <w:szCs w:val="24"/>
          <w:lang w:eastAsia="ru-RU"/>
        </w:rPr>
      </w:pPr>
    </w:p>
    <w:p w:rsidR="00410C74" w:rsidRPr="00410C74" w:rsidRDefault="00410C74" w:rsidP="00410C74">
      <w:pPr>
        <w:widowControl w:val="0"/>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xml:space="preserve">г. Якутск                                                                                             </w:t>
      </w:r>
      <w:proofErr w:type="gramStart"/>
      <w:r w:rsidRPr="00410C74">
        <w:rPr>
          <w:rFonts w:ascii="Times New Roman" w:eastAsia="Times New Roman" w:hAnsi="Times New Roman"/>
          <w:color w:val="000000"/>
          <w:sz w:val="24"/>
          <w:szCs w:val="24"/>
          <w:lang w:eastAsia="ru-RU"/>
        </w:rPr>
        <w:t xml:space="preserve">   «</w:t>
      </w:r>
      <w:proofErr w:type="gramEnd"/>
      <w:r w:rsidRPr="00410C74">
        <w:rPr>
          <w:rFonts w:ascii="Times New Roman" w:eastAsia="Times New Roman" w:hAnsi="Times New Roman"/>
          <w:color w:val="000000"/>
          <w:sz w:val="24"/>
          <w:szCs w:val="24"/>
          <w:lang w:eastAsia="ru-RU"/>
        </w:rPr>
        <w:t>____» __________ 20__ г.</w:t>
      </w:r>
    </w:p>
    <w:p w:rsidR="00410C74" w:rsidRPr="00410C74" w:rsidRDefault="00410C74" w:rsidP="00410C74">
      <w:pPr>
        <w:tabs>
          <w:tab w:val="left" w:pos="0"/>
          <w:tab w:val="left" w:pos="567"/>
        </w:tabs>
        <w:spacing w:after="0" w:line="360" w:lineRule="auto"/>
        <w:ind w:firstLine="709"/>
        <w:jc w:val="both"/>
        <w:rPr>
          <w:rFonts w:ascii="Times New Roman" w:hAnsi="Times New Roman"/>
          <w:sz w:val="24"/>
          <w:szCs w:val="24"/>
          <w:lang w:eastAsia="ru-RU"/>
        </w:rPr>
      </w:pPr>
      <w:r w:rsidRPr="00410C74">
        <w:rPr>
          <w:rFonts w:ascii="Times New Roman" w:hAnsi="Times New Roman"/>
          <w:sz w:val="24"/>
          <w:szCs w:val="24"/>
          <w:lang w:eastAsia="ru-RU"/>
        </w:rPr>
        <w:t>Настоящим _______________________________</w:t>
      </w:r>
      <w:r w:rsidRPr="00410C74">
        <w:rPr>
          <w:rFonts w:ascii="Times New Roman" w:eastAsia="Times New Roman" w:hAnsi="Times New Roman"/>
          <w:snapToGrid w:val="0"/>
          <w:color w:val="000000"/>
          <w:sz w:val="24"/>
          <w:szCs w:val="24"/>
          <w:lang w:eastAsia="ru-RU"/>
        </w:rPr>
        <w:t>, именуемое в дальнейшем «Поставщик», в лице____________________________________________________, действующего на основании __________________________________________________________</w:t>
      </w:r>
      <w:r w:rsidRPr="00410C74">
        <w:rPr>
          <w:rFonts w:ascii="Times New Roman" w:hAnsi="Times New Roman"/>
          <w:sz w:val="24"/>
          <w:szCs w:val="24"/>
          <w:lang w:eastAsia="ru-RU"/>
        </w:rPr>
        <w:t xml:space="preserve">, гарантирует и подтверждает, что на момент заключения Договора между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и АО «Саханефтегазсбыт»</w:t>
      </w:r>
      <w:r w:rsidRPr="00410C74">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410C74">
        <w:rPr>
          <w:rFonts w:ascii="Times New Roman" w:hAnsi="Times New Roman"/>
          <w:sz w:val="24"/>
          <w:szCs w:val="24"/>
          <w:lang w:eastAsia="ru-RU"/>
        </w:rPr>
        <w:t>:</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410C74">
        <w:rPr>
          <w:rFonts w:ascii="Times New Roman" w:eastAsia="Times New Roman" w:hAnsi="Times New Roman"/>
          <w:sz w:val="24"/>
          <w:szCs w:val="24"/>
          <w:lang w:eastAsia="ru-RU"/>
        </w:rPr>
        <w:t>___________</w:t>
      </w:r>
      <w:r w:rsidRPr="00410C74">
        <w:rPr>
          <w:rFonts w:ascii="Times New Roman" w:hAnsi="Times New Roman"/>
          <w:sz w:val="24"/>
          <w:szCs w:val="24"/>
          <w:lang w:eastAsia="ru-RU"/>
        </w:rPr>
        <w:t>, ОКПО__________, ИНН _________ и КПП ____________.</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гарантирует, что все</w:t>
      </w:r>
      <w:r w:rsidRPr="00410C74">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10C74">
        <w:rPr>
          <w:rFonts w:ascii="Times New Roman" w:eastAsia="Times New Roman" w:hAnsi="Times New Roman"/>
          <w:snapToGrid w:val="0"/>
          <w:color w:val="000000"/>
          <w:sz w:val="24"/>
          <w:szCs w:val="24"/>
          <w:lang w:eastAsia="ru-RU"/>
        </w:rPr>
        <w:t>Поставщика</w:t>
      </w:r>
      <w:r w:rsidRPr="00410C74">
        <w:rPr>
          <w:rFonts w:ascii="Times New Roman" w:hAnsi="Times New Roman"/>
          <w:sz w:val="24"/>
          <w:szCs w:val="24"/>
          <w:lang w:eastAsia="ru-RU"/>
        </w:rPr>
        <w:t xml:space="preserve">.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обязательств как надлежаще исполненных.</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410C74">
        <w:t xml:space="preserve"> </w:t>
      </w:r>
      <w:r w:rsidRPr="00410C74">
        <w:rPr>
          <w:rFonts w:ascii="Times New Roman" w:hAnsi="Times New Roman"/>
          <w:sz w:val="24"/>
          <w:szCs w:val="24"/>
          <w:lang w:eastAsia="ru-RU"/>
        </w:rPr>
        <w:t xml:space="preserve">и другие налоги, предусмотренные НК РФ.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10C74" w:rsidRPr="00410C74" w:rsidRDefault="00410C74" w:rsidP="00410C74">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410C74" w:rsidRPr="00410C74" w:rsidTr="00B549D9">
        <w:trPr>
          <w:trHeight w:val="1777"/>
        </w:trPr>
        <w:tc>
          <w:tcPr>
            <w:tcW w:w="5298" w:type="dxa"/>
            <w:tcBorders>
              <w:top w:val="single" w:sz="4" w:space="0" w:color="000000"/>
              <w:left w:val="single" w:sz="4" w:space="0" w:color="000000"/>
              <w:bottom w:val="single" w:sz="4" w:space="0" w:color="000000"/>
              <w:right w:val="single" w:sz="4" w:space="0" w:color="000000"/>
            </w:tcBorders>
          </w:tcPr>
          <w:p w:rsidR="00410C74" w:rsidRPr="00410C74" w:rsidRDefault="00410C74" w:rsidP="00410C74">
            <w:pPr>
              <w:snapToGrid w:val="0"/>
              <w:spacing w:after="0" w:line="360" w:lineRule="auto"/>
              <w:ind w:firstLine="567"/>
              <w:jc w:val="both"/>
              <w:rPr>
                <w:rFonts w:ascii="Times New Roman" w:eastAsia="Times New Roman" w:hAnsi="Times New Roman"/>
                <w:b/>
                <w:color w:val="000000"/>
                <w:sz w:val="24"/>
                <w:szCs w:val="24"/>
                <w:lang w:eastAsia="ru-RU"/>
              </w:rPr>
            </w:pPr>
            <w:r w:rsidRPr="00410C74">
              <w:rPr>
                <w:rFonts w:ascii="Times New Roman" w:eastAsia="Times New Roman" w:hAnsi="Times New Roman"/>
                <w:b/>
                <w:color w:val="000000"/>
                <w:sz w:val="24"/>
                <w:szCs w:val="24"/>
                <w:lang w:eastAsia="ru-RU"/>
              </w:rPr>
              <w:t>«</w:t>
            </w:r>
            <w:r w:rsidRPr="00410C74">
              <w:rPr>
                <w:rFonts w:ascii="Times New Roman" w:eastAsia="Times New Roman" w:hAnsi="Times New Roman"/>
                <w:b/>
                <w:snapToGrid w:val="0"/>
                <w:color w:val="000000"/>
                <w:sz w:val="24"/>
                <w:szCs w:val="24"/>
                <w:lang w:eastAsia="ru-RU"/>
              </w:rPr>
              <w:t>Поставщик</w:t>
            </w:r>
            <w:r w:rsidRPr="00410C74">
              <w:rPr>
                <w:rFonts w:ascii="Times New Roman" w:eastAsia="Times New Roman" w:hAnsi="Times New Roman"/>
                <w:b/>
                <w:color w:val="000000"/>
                <w:sz w:val="24"/>
                <w:szCs w:val="24"/>
                <w:lang w:eastAsia="ru-RU"/>
              </w:rPr>
              <w:t>»</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__________________________</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М.П.</w:t>
            </w:r>
          </w:p>
        </w:tc>
      </w:tr>
    </w:tbl>
    <w:p w:rsidR="00410C74" w:rsidRPr="00410C74" w:rsidRDefault="00410C74" w:rsidP="00410C74">
      <w:pPr>
        <w:spacing w:after="0" w:line="240" w:lineRule="auto"/>
        <w:rPr>
          <w:rFonts w:ascii="Times New Roman" w:eastAsia="Times New Roman" w:hAnsi="Times New Roman"/>
          <w:color w:val="000000"/>
          <w:sz w:val="24"/>
          <w:szCs w:val="24"/>
          <w:lang w:eastAsia="ru-RU"/>
        </w:rPr>
        <w:sectPr w:rsidR="00410C74" w:rsidRPr="00410C74" w:rsidSect="00B549D9">
          <w:pgSz w:w="11906" w:h="16838" w:code="9"/>
          <w:pgMar w:top="709" w:right="709" w:bottom="1134" w:left="1134" w:header="680" w:footer="1439"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2"/>
      <w:r w:rsidRPr="005455C6">
        <w:rPr>
          <w:rFonts w:ascii="Times New Roman" w:eastAsia="Times New Roman" w:hAnsi="Times New Roman"/>
          <w:b/>
          <w:bCs/>
          <w:sz w:val="24"/>
          <w:szCs w:val="24"/>
          <w:lang w:eastAsia="ru-RU"/>
        </w:rPr>
        <w:t xml:space="preserve">Общий порядок проведения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7"/>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8"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8"/>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9"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5455C6">
        <w:rPr>
          <w:rFonts w:ascii="Times New Roman" w:eastAsia="Times New Roman" w:hAnsi="Times New Roman"/>
          <w:b/>
          <w:bCs/>
          <w:sz w:val="24"/>
          <w:szCs w:val="24"/>
          <w:lang w:eastAsia="ru-RU"/>
        </w:rPr>
        <w:t xml:space="preserve">Общие требования к </w:t>
      </w:r>
      <w:bookmarkEnd w:id="40"/>
      <w:r w:rsidRPr="005455C6">
        <w:rPr>
          <w:rFonts w:ascii="Times New Roman" w:eastAsia="Times New Roman" w:hAnsi="Times New Roman"/>
          <w:b/>
          <w:bCs/>
          <w:sz w:val="24"/>
          <w:szCs w:val="24"/>
          <w:lang w:eastAsia="ru-RU"/>
        </w:rPr>
        <w:t>Заявке</w:t>
      </w:r>
    </w:p>
    <w:p w:rsidR="00300DD2" w:rsidRPr="001551B3" w:rsidRDefault="001551B3" w:rsidP="006E22B3">
      <w:pPr>
        <w:pStyle w:val="aff8"/>
        <w:numPr>
          <w:ilvl w:val="3"/>
          <w:numId w:val="46"/>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5455C6">
        <w:rPr>
          <w:rFonts w:ascii="Times New Roman" w:hAnsi="Times New Roman"/>
          <w:b/>
          <w:bCs/>
          <w:sz w:val="24"/>
          <w:szCs w:val="24"/>
        </w:rPr>
        <w:t xml:space="preserve">Требования к сроку действия </w:t>
      </w:r>
      <w:bookmarkEnd w:id="41"/>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5455C6">
        <w:rPr>
          <w:rFonts w:ascii="Times New Roman" w:hAnsi="Times New Roman"/>
          <w:b/>
          <w:bCs/>
          <w:sz w:val="24"/>
          <w:szCs w:val="24"/>
        </w:rPr>
        <w:t xml:space="preserve">Требования к языку </w:t>
      </w:r>
      <w:bookmarkEnd w:id="42"/>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5455C6">
        <w:rPr>
          <w:rFonts w:ascii="Times New Roman" w:hAnsi="Times New Roman"/>
          <w:b/>
          <w:bCs/>
          <w:sz w:val="24"/>
          <w:szCs w:val="24"/>
        </w:rPr>
        <w:t xml:space="preserve">Требования к валюте </w:t>
      </w:r>
      <w:bookmarkEnd w:id="43"/>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941D35">
        <w:rPr>
          <w:rFonts w:ascii="Times New Roman" w:eastAsia="Times New Roman" w:hAnsi="Times New Roman"/>
          <w:b/>
          <w:sz w:val="24"/>
          <w:szCs w:val="24"/>
          <w:lang w:eastAsia="ru-RU"/>
        </w:rPr>
        <w:t>04</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941D35">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9F2A6C">
        <w:rPr>
          <w:rFonts w:ascii="Times New Roman" w:eastAsia="Times New Roman" w:hAnsi="Times New Roman"/>
          <w:b/>
          <w:sz w:val="24"/>
          <w:szCs w:val="24"/>
          <w:lang w:eastAsia="ru-RU"/>
        </w:rPr>
        <w:t>1</w:t>
      </w:r>
      <w:r w:rsidR="00E476AE">
        <w:rPr>
          <w:rFonts w:ascii="Times New Roman" w:eastAsia="Times New Roman" w:hAnsi="Times New Roman"/>
          <w:b/>
          <w:sz w:val="24"/>
          <w:szCs w:val="24"/>
          <w:lang w:eastAsia="ru-RU"/>
        </w:rPr>
        <w:t>5</w:t>
      </w:r>
      <w:r w:rsidR="002D02A1">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941D35">
        <w:rPr>
          <w:rFonts w:ascii="Times New Roman" w:eastAsia="Times New Roman" w:hAnsi="Times New Roman"/>
          <w:b/>
          <w:sz w:val="24"/>
          <w:szCs w:val="24"/>
          <w:lang w:eastAsia="ru-RU"/>
        </w:rPr>
        <w:t>4</w:t>
      </w:r>
      <w:r w:rsidRPr="005455C6">
        <w:rPr>
          <w:rFonts w:ascii="Times New Roman" w:hAnsi="Times New Roman"/>
          <w:b/>
          <w:sz w:val="24"/>
          <w:szCs w:val="24"/>
        </w:rPr>
        <w:t>.202</w:t>
      </w:r>
      <w:r w:rsidR="001551B3">
        <w:rPr>
          <w:rFonts w:ascii="Times New Roman" w:hAnsi="Times New Roman"/>
          <w:b/>
          <w:sz w:val="24"/>
          <w:szCs w:val="24"/>
        </w:rPr>
        <w:t>3</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9F2A6C">
        <w:rPr>
          <w:rFonts w:ascii="Times New Roman" w:eastAsia="Times New Roman" w:hAnsi="Times New Roman" w:cs="Arial"/>
          <w:b/>
          <w:sz w:val="24"/>
          <w:szCs w:val="24"/>
          <w:lang w:eastAsia="ru-RU"/>
        </w:rPr>
        <w:t>1</w:t>
      </w:r>
      <w:r w:rsidR="00E476AE">
        <w:rPr>
          <w:rFonts w:ascii="Times New Roman" w:eastAsia="Times New Roman" w:hAnsi="Times New Roman" w:cs="Arial"/>
          <w:b/>
          <w:sz w:val="24"/>
          <w:szCs w:val="24"/>
          <w:lang w:eastAsia="ru-RU"/>
        </w:rPr>
        <w:t>2</w:t>
      </w:r>
      <w:r w:rsidR="00E351FD">
        <w:rPr>
          <w:rFonts w:ascii="Times New Roman" w:eastAsia="Times New Roman" w:hAnsi="Times New Roman" w:cs="Arial"/>
          <w:b/>
          <w:sz w:val="24"/>
          <w:szCs w:val="24"/>
          <w:lang w:eastAsia="ru-RU"/>
        </w:rPr>
        <w:t>.</w:t>
      </w:r>
      <w:r w:rsidR="009F2A6C">
        <w:rPr>
          <w:rFonts w:ascii="Times New Roman" w:eastAsia="Times New Roman" w:hAnsi="Times New Roman" w:cs="Arial"/>
          <w:b/>
          <w:sz w:val="24"/>
          <w:szCs w:val="24"/>
          <w:lang w:eastAsia="ru-RU"/>
        </w:rPr>
        <w:t>0</w:t>
      </w:r>
      <w:r w:rsidR="00941D35">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.202</w:t>
      </w:r>
      <w:r w:rsidR="009F2A6C">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F26DF3">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300DD2" w:rsidRPr="005455C6" w:rsidRDefault="00300DD2" w:rsidP="00F26DF3">
      <w:pPr>
        <w:widowControl w:val="0"/>
        <w:numPr>
          <w:ilvl w:val="2"/>
          <w:numId w:val="25"/>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9F2A6C">
        <w:rPr>
          <w:rFonts w:ascii="Times New Roman" w:eastAsia="Times New Roman" w:hAnsi="Times New Roman"/>
          <w:b/>
          <w:sz w:val="24"/>
          <w:szCs w:val="24"/>
          <w:lang w:eastAsia="ru-RU"/>
        </w:rPr>
        <w:t>1</w:t>
      </w:r>
      <w:r w:rsidR="00E476AE">
        <w:rPr>
          <w:rFonts w:ascii="Times New Roman" w:eastAsia="Times New Roman" w:hAnsi="Times New Roman"/>
          <w:b/>
          <w:sz w:val="24"/>
          <w:szCs w:val="24"/>
          <w:lang w:eastAsia="ru-RU"/>
        </w:rPr>
        <w:t>5</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941D35">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9F2A6C">
        <w:rPr>
          <w:rFonts w:ascii="Times New Roman" w:eastAsia="Times New Roman" w:hAnsi="Times New Roman"/>
          <w:b/>
          <w:sz w:val="24"/>
          <w:szCs w:val="24"/>
          <w:lang w:eastAsia="ru-RU"/>
        </w:rPr>
        <w:t>1</w:t>
      </w:r>
      <w:r w:rsidR="00E476AE">
        <w:rPr>
          <w:rFonts w:ascii="Times New Roman" w:eastAsia="Times New Roman" w:hAnsi="Times New Roman"/>
          <w:b/>
          <w:sz w:val="24"/>
          <w:szCs w:val="24"/>
          <w:lang w:eastAsia="ru-RU"/>
        </w:rPr>
        <w:t>5</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941D35">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p>
    <w:p w:rsidR="00300DD2" w:rsidRPr="005455C6" w:rsidRDefault="00300DD2" w:rsidP="006E22B3">
      <w:pPr>
        <w:keepNext/>
        <w:widowControl w:val="0"/>
        <w:numPr>
          <w:ilvl w:val="2"/>
          <w:numId w:val="28"/>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5"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Pr>
          <w:rFonts w:ascii="Times New Roman" w:eastAsia="Times New Roman" w:hAnsi="Times New Roman"/>
          <w:sz w:val="24"/>
          <w:szCs w:val="24"/>
          <w:lang w:eastAsia="ru-RU"/>
        </w:rPr>
        <w:t>10</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w:t>
      </w:r>
      <w:r w:rsidRPr="00E351FD">
        <w:rPr>
          <w:rFonts w:ascii="Times New Roman" w:hAnsi="Times New Roman"/>
          <w:sz w:val="24"/>
          <w:szCs w:val="24"/>
        </w:rPr>
        <w:t>за</w:t>
      </w:r>
      <w:r w:rsidR="000E41BF" w:rsidRPr="00E351FD">
        <w:rPr>
          <w:rFonts w:ascii="Times New Roman" w:hAnsi="Times New Roman"/>
          <w:sz w:val="24"/>
          <w:szCs w:val="24"/>
        </w:rPr>
        <w:t xml:space="preserve"> </w:t>
      </w:r>
      <w:r w:rsidRPr="00E351FD">
        <w:rPr>
          <w:rFonts w:ascii="Times New Roman" w:hAnsi="Times New Roman"/>
          <w:sz w:val="24"/>
          <w:szCs w:val="24"/>
        </w:rPr>
        <w:t>202</w:t>
      </w:r>
      <w:r w:rsidR="00941D35">
        <w:rPr>
          <w:rFonts w:ascii="Times New Roman" w:hAnsi="Times New Roman"/>
          <w:sz w:val="24"/>
          <w:szCs w:val="24"/>
        </w:rPr>
        <w:t>3</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w:t>
      </w:r>
      <w:r w:rsidR="000E41BF" w:rsidRPr="00E351FD">
        <w:rPr>
          <w:rFonts w:ascii="Times New Roman" w:eastAsia="Times New Roman" w:hAnsi="Times New Roman"/>
          <w:sz w:val="24"/>
          <w:szCs w:val="24"/>
          <w:lang w:eastAsia="ru-RU"/>
        </w:rPr>
        <w:t xml:space="preserve">период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941D35" w:rsidRPr="00941D35" w:rsidRDefault="00941D35" w:rsidP="00941D35">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napToGrid w:val="0"/>
          <w:sz w:val="24"/>
          <w:szCs w:val="24"/>
          <w:lang w:eastAsia="ru-RU"/>
        </w:rPr>
        <w:t xml:space="preserve">        </w:t>
      </w:r>
      <w:r w:rsidRPr="00941D35">
        <w:rPr>
          <w:rFonts w:ascii="Times New Roman" w:eastAsia="Times New Roman" w:hAnsi="Times New Roman"/>
          <w:b/>
          <w:snapToGrid w:val="0"/>
          <w:sz w:val="24"/>
          <w:szCs w:val="24"/>
          <w:lang w:eastAsia="ru-RU"/>
        </w:rPr>
        <w:t>и)</w:t>
      </w:r>
      <w:r w:rsidRPr="00941D35">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sidRPr="00941D35">
        <w:rPr>
          <w:rFonts w:ascii="Times New Roman" w:eastAsia="Times New Roman" w:hAnsi="Times New Roman"/>
          <w:snapToGrid w:val="0"/>
          <w:sz w:val="24"/>
          <w:szCs w:val="24"/>
          <w:lang w:eastAsia="ru-RU"/>
        </w:rPr>
        <w:t>pdf</w:t>
      </w:r>
      <w:proofErr w:type="spellEnd"/>
      <w:r w:rsidRPr="00941D35">
        <w:rPr>
          <w:rFonts w:ascii="Times New Roman" w:eastAsia="Times New Roman" w:hAnsi="Times New Roman"/>
          <w:snapToGrid w:val="0"/>
          <w:sz w:val="24"/>
          <w:szCs w:val="24"/>
          <w:lang w:eastAsia="ru-RU"/>
        </w:rPr>
        <w:t xml:space="preserve"> и датированы не ранее 15 (пятнадцати) дней до дня приглашения к участию в закупке.</w:t>
      </w:r>
    </w:p>
    <w:p w:rsidR="009F2A6C" w:rsidRPr="009D218A" w:rsidRDefault="009F2A6C" w:rsidP="009F2A6C">
      <w:pPr>
        <w:tabs>
          <w:tab w:val="left" w:pos="1134"/>
          <w:tab w:val="left" w:pos="1701"/>
        </w:tabs>
        <w:spacing w:after="0" w:line="240" w:lineRule="atLeast"/>
        <w:ind w:firstLine="284"/>
        <w:jc w:val="both"/>
        <w:rPr>
          <w:rFonts w:ascii="Times New Roman" w:hAnsi="Times New Roman"/>
          <w:sz w:val="24"/>
          <w:szCs w:val="24"/>
        </w:rPr>
      </w:pPr>
      <w:r>
        <w:rPr>
          <w:rFonts w:ascii="Times New Roman" w:hAnsi="Times New Roman"/>
          <w:b/>
          <w:sz w:val="24"/>
          <w:szCs w:val="24"/>
        </w:rPr>
        <w:t xml:space="preserve">     </w:t>
      </w:r>
      <w:r w:rsidRPr="009D218A">
        <w:rPr>
          <w:rFonts w:ascii="Times New Roman" w:hAnsi="Times New Roman"/>
          <w:b/>
          <w:sz w:val="24"/>
          <w:szCs w:val="24"/>
        </w:rPr>
        <w:t>к)</w:t>
      </w:r>
      <w:r w:rsidRPr="009D218A">
        <w:rPr>
          <w:rFonts w:ascii="Times New Roman" w:hAnsi="Times New Roman"/>
          <w:sz w:val="24"/>
          <w:szCs w:val="24"/>
        </w:rPr>
        <w:t xml:space="preserve"> Заключенные и действующие договора, соглашения на поставку нефтепродуктов, договора могут быть рамочными;</w:t>
      </w:r>
    </w:p>
    <w:p w:rsidR="009F2A6C" w:rsidRPr="009D218A" w:rsidRDefault="009F2A6C" w:rsidP="009F2A6C">
      <w:pPr>
        <w:tabs>
          <w:tab w:val="left" w:pos="1134"/>
          <w:tab w:val="left" w:pos="1701"/>
        </w:tabs>
        <w:spacing w:after="0" w:line="240" w:lineRule="atLeast"/>
        <w:ind w:firstLine="284"/>
        <w:jc w:val="both"/>
        <w:rPr>
          <w:rFonts w:ascii="Times New Roman" w:hAnsi="Times New Roman"/>
          <w:sz w:val="24"/>
          <w:szCs w:val="24"/>
        </w:rPr>
      </w:pPr>
      <w:r>
        <w:rPr>
          <w:rFonts w:ascii="Times New Roman" w:hAnsi="Times New Roman"/>
          <w:b/>
          <w:sz w:val="24"/>
          <w:szCs w:val="24"/>
        </w:rPr>
        <w:lastRenderedPageBreak/>
        <w:t xml:space="preserve">    </w:t>
      </w:r>
      <w:r w:rsidRPr="009D218A">
        <w:rPr>
          <w:rFonts w:ascii="Times New Roman" w:hAnsi="Times New Roman"/>
          <w:b/>
          <w:sz w:val="24"/>
          <w:szCs w:val="24"/>
        </w:rPr>
        <w:t>л)</w:t>
      </w:r>
      <w:r w:rsidRPr="009D218A">
        <w:rPr>
          <w:rFonts w:ascii="Times New Roman" w:hAnsi="Times New Roman"/>
          <w:sz w:val="24"/>
          <w:szCs w:val="24"/>
        </w:rPr>
        <w:t xml:space="preserve"> Зак</w:t>
      </w:r>
      <w:r w:rsidR="003C69BB">
        <w:rPr>
          <w:rFonts w:ascii="Times New Roman" w:hAnsi="Times New Roman"/>
          <w:sz w:val="24"/>
          <w:szCs w:val="24"/>
        </w:rPr>
        <w:t xml:space="preserve">люченные и действующие договора/гарантийные письма </w:t>
      </w:r>
      <w:r w:rsidRPr="009D218A">
        <w:rPr>
          <w:rFonts w:ascii="Times New Roman" w:hAnsi="Times New Roman"/>
          <w:sz w:val="24"/>
          <w:szCs w:val="24"/>
        </w:rPr>
        <w:t>на оказание услуг по приему, хранению и отпуску нефтепродуктов в пунктах перевалки, договора могут быть рамочными;</w:t>
      </w:r>
    </w:p>
    <w:p w:rsidR="009F2A6C" w:rsidRPr="00611501" w:rsidRDefault="009F2A6C" w:rsidP="009F2A6C">
      <w:pPr>
        <w:tabs>
          <w:tab w:val="left" w:pos="1134"/>
          <w:tab w:val="left" w:pos="1701"/>
        </w:tabs>
        <w:spacing w:after="0" w:line="240" w:lineRule="atLeast"/>
        <w:ind w:firstLine="284"/>
        <w:jc w:val="both"/>
        <w:rPr>
          <w:rFonts w:ascii="Times New Roman" w:hAnsi="Times New Roman"/>
          <w:sz w:val="24"/>
          <w:szCs w:val="24"/>
        </w:rPr>
      </w:pPr>
      <w:r>
        <w:rPr>
          <w:rFonts w:ascii="Times New Roman" w:hAnsi="Times New Roman"/>
          <w:b/>
          <w:sz w:val="24"/>
          <w:szCs w:val="24"/>
        </w:rPr>
        <w:t xml:space="preserve">    </w:t>
      </w:r>
      <w:r w:rsidRPr="009D218A">
        <w:rPr>
          <w:rFonts w:ascii="Times New Roman" w:hAnsi="Times New Roman"/>
          <w:b/>
          <w:sz w:val="24"/>
          <w:szCs w:val="24"/>
        </w:rPr>
        <w:t>м)</w:t>
      </w:r>
      <w:r w:rsidRPr="009D218A">
        <w:rPr>
          <w:rFonts w:ascii="Times New Roman" w:hAnsi="Times New Roman"/>
          <w:sz w:val="24"/>
          <w:szCs w:val="24"/>
        </w:rPr>
        <w:t xml:space="preserve"> Зак</w:t>
      </w:r>
      <w:r w:rsidR="003C69BB">
        <w:rPr>
          <w:rFonts w:ascii="Times New Roman" w:hAnsi="Times New Roman"/>
          <w:sz w:val="24"/>
          <w:szCs w:val="24"/>
        </w:rPr>
        <w:t xml:space="preserve">люченные и действующие договора/гарантийные письма </w:t>
      </w:r>
      <w:r w:rsidRPr="009D218A">
        <w:rPr>
          <w:rFonts w:ascii="Times New Roman" w:hAnsi="Times New Roman"/>
          <w:sz w:val="24"/>
          <w:szCs w:val="24"/>
        </w:rPr>
        <w:t>с транспортными предприятиями на оказание услуг по перевозке нефтепродуктов до пунктов назначения, договора могут быть рамочными;</w:t>
      </w:r>
    </w:p>
    <w:p w:rsidR="009F2A6C" w:rsidRDefault="009F2A6C" w:rsidP="00F3200A">
      <w:pPr>
        <w:autoSpaceDE w:val="0"/>
        <w:autoSpaceDN w:val="0"/>
        <w:adjustRightInd w:val="0"/>
        <w:spacing w:line="240" w:lineRule="atLeast"/>
        <w:contextualSpacing/>
        <w:jc w:val="both"/>
        <w:rPr>
          <w:rFonts w:ascii="Times New Roman" w:hAnsi="Times New Roman"/>
          <w:b/>
          <w:iCs/>
          <w:sz w:val="24"/>
          <w:szCs w:val="24"/>
        </w:rPr>
      </w:pP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00F3200A" w:rsidRPr="00F3200A">
        <w:rPr>
          <w:rFonts w:ascii="Times New Roman" w:eastAsia="Times New Roman" w:hAnsi="Times New Roman"/>
          <w:sz w:val="24"/>
          <w:szCs w:val="24"/>
          <w:lang w:eastAsia="ru-RU"/>
        </w:rPr>
        <w:t>В</w:t>
      </w:r>
      <w:proofErr w:type="gramEnd"/>
      <w:r w:rsidR="00F3200A" w:rsidRPr="00F3200A">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4"/>
      <w:bookmarkEnd w:id="35"/>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6E22B3">
      <w:pPr>
        <w:keepNext/>
        <w:widowControl w:val="0"/>
        <w:numPr>
          <w:ilvl w:val="1"/>
          <w:numId w:val="29"/>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lastRenderedPageBreak/>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F26DF3">
      <w:pPr>
        <w:widowControl w:val="0"/>
        <w:numPr>
          <w:ilvl w:val="3"/>
          <w:numId w:val="23"/>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6E22B3">
      <w:pPr>
        <w:widowControl w:val="0"/>
        <w:numPr>
          <w:ilvl w:val="3"/>
          <w:numId w:val="27"/>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w:t>
      </w:r>
      <w:r w:rsidRPr="005455C6">
        <w:rPr>
          <w:rFonts w:ascii="Times New Roman" w:eastAsia="Times New Roman" w:hAnsi="Times New Roman" w:cs="Arial"/>
          <w:sz w:val="24"/>
          <w:szCs w:val="24"/>
          <w:lang w:eastAsia="ru-RU"/>
        </w:rPr>
        <w:lastRenderedPageBreak/>
        <w:t xml:space="preserve">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6E22B3">
      <w:pPr>
        <w:widowControl w:val="0"/>
        <w:numPr>
          <w:ilvl w:val="3"/>
          <w:numId w:val="30"/>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6E22B3">
      <w:pPr>
        <w:numPr>
          <w:ilvl w:val="3"/>
          <w:numId w:val="30"/>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6E22B3">
      <w:pPr>
        <w:widowControl w:val="0"/>
        <w:numPr>
          <w:ilvl w:val="3"/>
          <w:numId w:val="30"/>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lastRenderedPageBreak/>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6E22B3">
      <w:pPr>
        <w:pStyle w:val="aff8"/>
        <w:keepNext/>
        <w:numPr>
          <w:ilvl w:val="2"/>
          <w:numId w:val="30"/>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44A9F" w:rsidRPr="00544A9F"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pPr w:leftFromText="180" w:rightFromText="180" w:vertAnchor="text" w:horzAnchor="margin" w:tblpY="1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276"/>
      </w:tblGrid>
      <w:tr w:rsidR="00E351FD" w:rsidRPr="008739CD" w:rsidTr="00E351FD">
        <w:trPr>
          <w:trHeight w:val="690"/>
        </w:trPr>
        <w:tc>
          <w:tcPr>
            <w:tcW w:w="566" w:type="dxa"/>
            <w:vMerge w:val="restart"/>
            <w:vAlign w:val="center"/>
            <w:hideMark/>
          </w:tcPr>
          <w:p w:rsidR="00E351FD" w:rsidRPr="008739CD" w:rsidRDefault="00E351FD" w:rsidP="00E351FD">
            <w:pPr>
              <w:tabs>
                <w:tab w:val="left" w:pos="885"/>
              </w:tabs>
              <w:spacing w:after="0" w:line="240" w:lineRule="auto"/>
              <w:ind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 п/п</w:t>
            </w:r>
          </w:p>
        </w:tc>
        <w:tc>
          <w:tcPr>
            <w:tcW w:w="1981" w:type="dxa"/>
            <w:vMerge w:val="restart"/>
            <w:vAlign w:val="center"/>
            <w:hideMark/>
          </w:tcPr>
          <w:p w:rsidR="00E351FD" w:rsidRPr="008739CD" w:rsidRDefault="00E351FD" w:rsidP="00E351FD">
            <w:pPr>
              <w:tabs>
                <w:tab w:val="left" w:pos="600"/>
              </w:tabs>
              <w:spacing w:after="0" w:line="240" w:lineRule="auto"/>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Критерий</w:t>
            </w:r>
          </w:p>
        </w:tc>
        <w:tc>
          <w:tcPr>
            <w:tcW w:w="4394" w:type="dxa"/>
            <w:vMerge w:val="restart"/>
            <w:vAlign w:val="center"/>
            <w:hideMark/>
          </w:tcPr>
          <w:p w:rsidR="00E351FD" w:rsidRPr="008739CD" w:rsidRDefault="00E351FD" w:rsidP="00E351FD">
            <w:pPr>
              <w:tabs>
                <w:tab w:val="left" w:pos="600"/>
              </w:tabs>
              <w:spacing w:after="0" w:line="240" w:lineRule="auto"/>
              <w:ind w:firstLine="567"/>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Показатель</w:t>
            </w:r>
          </w:p>
        </w:tc>
        <w:tc>
          <w:tcPr>
            <w:tcW w:w="2977" w:type="dxa"/>
            <w:gridSpan w:val="2"/>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Значимость критериев</w:t>
            </w:r>
          </w:p>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 xml:space="preserve">оценки заявок </w:t>
            </w:r>
          </w:p>
        </w:tc>
      </w:tr>
      <w:tr w:rsidR="00E351FD" w:rsidRPr="008739CD" w:rsidTr="00E351FD">
        <w:trPr>
          <w:trHeight w:val="582"/>
        </w:trPr>
        <w:tc>
          <w:tcPr>
            <w:tcW w:w="566"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981"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4394"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701"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8739CD">
              <w:rPr>
                <w:rFonts w:ascii="Times New Roman" w:eastAsia="Times New Roman" w:hAnsi="Times New Roman"/>
                <w:b/>
                <w:bCs/>
                <w:snapToGrid w:val="0"/>
                <w:sz w:val="24"/>
                <w:szCs w:val="24"/>
                <w:lang w:val="en-US" w:eastAsia="ru-RU"/>
              </w:rPr>
              <w:t>%</w:t>
            </w:r>
          </w:p>
        </w:tc>
        <w:tc>
          <w:tcPr>
            <w:tcW w:w="1276"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коэффициент</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62"/>
              </w:tabs>
              <w:spacing w:after="0" w:line="240" w:lineRule="auto"/>
              <w:ind w:right="33"/>
              <w:rPr>
                <w:rFonts w:ascii="Times New Roman" w:eastAsia="Times New Roman" w:hAnsi="Times New Roman"/>
                <w:b/>
                <w:bCs/>
                <w:snapToGrid w:val="0"/>
                <w:sz w:val="24"/>
                <w:szCs w:val="24"/>
                <w:lang w:eastAsia="ru-RU"/>
              </w:rPr>
            </w:pPr>
            <w:r w:rsidRPr="008739CD">
              <w:rPr>
                <w:rFonts w:ascii="Times New Roman" w:eastAsia="Times New Roman" w:hAnsi="Times New Roman"/>
                <w:bCs/>
                <w:snapToGrid w:val="0"/>
                <w:sz w:val="24"/>
                <w:szCs w:val="24"/>
                <w:lang w:eastAsia="ru-RU"/>
              </w:rPr>
              <w:t>1. Ценовой критерий:</w:t>
            </w:r>
          </w:p>
        </w:tc>
      </w:tr>
      <w:tr w:rsidR="00E351FD" w:rsidRPr="008739CD" w:rsidTr="00E351FD">
        <w:trPr>
          <w:trHeight w:val="1338"/>
        </w:trPr>
        <w:tc>
          <w:tcPr>
            <w:tcW w:w="566" w:type="dxa"/>
            <w:vMerge w:val="restart"/>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1.1</w:t>
            </w:r>
          </w:p>
        </w:tc>
        <w:tc>
          <w:tcPr>
            <w:tcW w:w="1981" w:type="dxa"/>
            <w:vMerge w:val="restart"/>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Цена договора</w:t>
            </w:r>
          </w:p>
        </w:tc>
        <w:tc>
          <w:tcPr>
            <w:tcW w:w="4394" w:type="dxa"/>
            <w:vMerge w:val="restart"/>
            <w:hideMark/>
          </w:tcPr>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sz w:val="24"/>
                <w:szCs w:val="24"/>
                <w:lang w:eastAsia="ru-RU"/>
              </w:rPr>
              <w:t>Оценка по критерию производится по данным</w:t>
            </w:r>
            <w:r w:rsidRPr="008739CD">
              <w:rPr>
                <w:rFonts w:ascii="Times New Roman" w:eastAsia="Times New Roman" w:hAnsi="Times New Roman"/>
                <w:bCs/>
                <w:snapToGrid w:val="0"/>
                <w:sz w:val="24"/>
                <w:szCs w:val="24"/>
                <w:lang w:eastAsia="ru-RU"/>
              </w:rPr>
              <w:t>, указанным в Заявке Участника (форме 5.1 Документации)</w:t>
            </w:r>
          </w:p>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bCs/>
                <w:snapToGrid w:val="0"/>
                <w:sz w:val="24"/>
                <w:szCs w:val="24"/>
                <w:lang w:eastAsia="ru-RU"/>
              </w:rPr>
              <w:t xml:space="preserve">Оценка определяется по формуле: </w:t>
            </w:r>
          </w:p>
          <w:p w:rsidR="00E351FD" w:rsidRPr="008739CD" w:rsidRDefault="00E351FD" w:rsidP="00E351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 xml:space="preserve">ЦБ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min</w:t>
            </w:r>
            <w:r w:rsidRPr="008739CD">
              <w:rPr>
                <w:rFonts w:ascii="Times New Roman" w:eastAsia="Times New Roman" w:hAnsi="Times New Roman"/>
                <w:sz w:val="24"/>
                <w:szCs w:val="24"/>
                <w:lang w:eastAsia="ru-RU"/>
              </w:rPr>
              <w:t xml:space="preserve">/ Ц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х 10     где:</w:t>
            </w:r>
          </w:p>
          <w:p w:rsidR="00E351FD" w:rsidRPr="008739CD" w:rsidRDefault="00E351FD" w:rsidP="00E351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1B64E89A" wp14:editId="093C2B8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351FD" w:rsidRPr="008739CD" w:rsidRDefault="00E351FD" w:rsidP="00E351FD">
            <w:pPr>
              <w:spacing w:after="0" w:line="240" w:lineRule="auto"/>
              <w:ind w:firstLine="34"/>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645E6368" wp14:editId="141881A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351FD" w:rsidRPr="008739CD" w:rsidRDefault="00E351FD" w:rsidP="00E351FD">
            <w:pPr>
              <w:spacing w:after="0" w:line="240" w:lineRule="auto"/>
              <w:ind w:firstLine="34"/>
              <w:jc w:val="both"/>
              <w:rPr>
                <w:rFonts w:ascii="Times New Roman" w:eastAsia="Times New Roman" w:hAnsi="Times New Roman"/>
                <w:i/>
                <w:snapToGrid w:val="0"/>
                <w:sz w:val="24"/>
                <w:szCs w:val="24"/>
                <w:lang w:eastAsia="ru-RU"/>
              </w:rPr>
            </w:pPr>
          </w:p>
        </w:tc>
        <w:tc>
          <w:tcPr>
            <w:tcW w:w="1701"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c>
          <w:tcPr>
            <w:tcW w:w="1276"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r>
      <w:tr w:rsidR="00E351FD" w:rsidRPr="008739CD" w:rsidTr="00E351FD">
        <w:trPr>
          <w:trHeight w:val="1338"/>
        </w:trPr>
        <w:tc>
          <w:tcPr>
            <w:tcW w:w="566" w:type="dxa"/>
            <w:vMerge/>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p>
        </w:tc>
        <w:tc>
          <w:tcPr>
            <w:tcW w:w="1981" w:type="dxa"/>
            <w:vMerge/>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p>
        </w:tc>
        <w:tc>
          <w:tcPr>
            <w:tcW w:w="4394" w:type="dxa"/>
            <w:vMerge/>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p>
        </w:tc>
        <w:tc>
          <w:tcPr>
            <w:tcW w:w="2977" w:type="dxa"/>
            <w:gridSpan w:val="2"/>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от 1 до 10 баллов</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175"/>
              </w:tabs>
              <w:spacing w:after="0" w:line="240" w:lineRule="auto"/>
              <w:ind w:right="176"/>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2. Неценовые критерии не предусмотрены</w:t>
            </w:r>
          </w:p>
        </w:tc>
      </w:tr>
      <w:tr w:rsidR="00E351FD" w:rsidRPr="008739CD" w:rsidTr="00E351FD">
        <w:trPr>
          <w:trHeight w:val="543"/>
        </w:trPr>
        <w:tc>
          <w:tcPr>
            <w:tcW w:w="6941" w:type="dxa"/>
            <w:gridSpan w:val="3"/>
            <w:vAlign w:val="center"/>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Совокупная значимость всех критериев в процентах</w:t>
            </w:r>
          </w:p>
        </w:tc>
        <w:tc>
          <w:tcPr>
            <w:tcW w:w="2977" w:type="dxa"/>
            <w:gridSpan w:val="2"/>
            <w:vAlign w:val="center"/>
          </w:tcPr>
          <w:p w:rsidR="00E351FD" w:rsidRPr="008739CD" w:rsidRDefault="00E351FD" w:rsidP="00E351FD">
            <w:pPr>
              <w:tabs>
                <w:tab w:val="left" w:pos="34"/>
                <w:tab w:val="left" w:pos="175"/>
              </w:tabs>
              <w:spacing w:after="0" w:line="240" w:lineRule="auto"/>
              <w:ind w:right="176"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100 %</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6E22B3">
      <w:pPr>
        <w:keepNext/>
        <w:widowControl w:val="0"/>
        <w:numPr>
          <w:ilvl w:val="1"/>
          <w:numId w:val="30"/>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w:t>
      </w:r>
      <w:r w:rsidRPr="005455C6">
        <w:rPr>
          <w:rFonts w:ascii="Times New Roman" w:eastAsia="Times New Roman" w:hAnsi="Times New Roman"/>
          <w:sz w:val="24"/>
          <w:szCs w:val="24"/>
          <w:lang w:eastAsia="ru-RU"/>
        </w:rPr>
        <w:lastRenderedPageBreak/>
        <w:t>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4.12. Заключение Договора</w:t>
      </w: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 xml:space="preserve">4.12.1. </w:t>
      </w:r>
      <w:r w:rsidRPr="007E5F1C">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E5F1C">
        <w:rPr>
          <w:rFonts w:ascii="Times New Roman" w:eastAsia="Times New Roman" w:hAnsi="Times New Roman"/>
          <w:snapToGrid w:val="0"/>
          <w:sz w:val="24"/>
          <w:szCs w:val="24"/>
          <w:lang w:eastAsia="ru-RU"/>
        </w:rPr>
        <w:t>в следующем порядке: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napToGrid w:val="0"/>
          <w:sz w:val="24"/>
          <w:szCs w:val="24"/>
          <w:lang w:eastAsia="ru-RU"/>
        </w:rPr>
        <w:t xml:space="preserve">- в течение 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размещения</w:t>
      </w:r>
      <w:r w:rsidRPr="007E5F1C">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E5F1C">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E5F1C">
        <w:rPr>
          <w:rFonts w:ascii="Times New Roman" w:eastAsia="Times New Roman" w:hAnsi="Times New Roman"/>
          <w:sz w:val="24"/>
          <w:szCs w:val="24"/>
          <w:lang w:eastAsia="ru-RU"/>
        </w:rPr>
        <w:t>;</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в течение </w:t>
      </w:r>
      <w:r w:rsidRPr="007E5F1C">
        <w:rPr>
          <w:rFonts w:ascii="Times New Roman" w:eastAsia="Times New Roman" w:hAnsi="Times New Roman"/>
          <w:snapToGrid w:val="0"/>
          <w:sz w:val="24"/>
          <w:szCs w:val="24"/>
          <w:lang w:eastAsia="ru-RU"/>
        </w:rPr>
        <w:t xml:space="preserve">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получения Победителем (</w:t>
      </w:r>
      <w:r w:rsidRPr="007E5F1C">
        <w:rPr>
          <w:rFonts w:ascii="Times New Roman" w:eastAsia="Times New Roman" w:hAnsi="Times New Roman"/>
          <w:sz w:val="24"/>
          <w:szCs w:val="24"/>
          <w:lang w:eastAsia="ru-RU"/>
        </w:rPr>
        <w:t xml:space="preserve">дата «уведомления о доставке») </w:t>
      </w:r>
      <w:r w:rsidRPr="007E5F1C">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7E5F1C">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7E5F1C">
        <w:rPr>
          <w:color w:val="0000FF"/>
          <w:u w:val="single"/>
        </w:rPr>
        <w:t xml:space="preserve"> </w:t>
      </w:r>
      <w:proofErr w:type="spellStart"/>
      <w:r w:rsidR="00F749CA">
        <w:rPr>
          <w:color w:val="0000FF"/>
          <w:u w:val="single"/>
          <w:lang w:val="en-US"/>
        </w:rPr>
        <w:t>aap</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ynp</w:t>
      </w:r>
      <w:proofErr w:type="spellEnd"/>
      <w:r w:rsidRPr="007E5F1C">
        <w:rPr>
          <w:rFonts w:ascii="Times New Roman" w:hAnsi="Times New Roman"/>
          <w:color w:val="0000FF"/>
          <w:sz w:val="24"/>
          <w:szCs w:val="24"/>
        </w:rPr>
        <w:t>.</w:t>
      </w:r>
      <w:r w:rsidRPr="007E5F1C">
        <w:rPr>
          <w:rFonts w:ascii="Times New Roman" w:hAnsi="Times New Roman"/>
          <w:color w:val="0000FF"/>
          <w:sz w:val="24"/>
          <w:szCs w:val="24"/>
          <w:lang w:val="en-US"/>
        </w:rPr>
        <w:t>ru</w:t>
      </w:r>
    </w:p>
    <w:p w:rsidR="007E5F1C" w:rsidRPr="007E5F1C" w:rsidRDefault="007E5F1C" w:rsidP="007E5F1C">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shd w:val="clear" w:color="auto" w:fill="FFFFFF"/>
          <w:lang w:eastAsia="ru-RU"/>
        </w:rPr>
        <w:t>4.12.2</w:t>
      </w:r>
      <w:r w:rsidRPr="007E5F1C">
        <w:rPr>
          <w:rFonts w:ascii="Times New Roman" w:eastAsia="Times New Roman" w:hAnsi="Times New Roman"/>
          <w:sz w:val="24"/>
          <w:szCs w:val="24"/>
          <w:shd w:val="clear" w:color="auto" w:fill="FFFFFF"/>
          <w:lang w:eastAsia="ru-RU"/>
        </w:rPr>
        <w:t xml:space="preserve"> </w:t>
      </w:r>
      <w:proofErr w:type="gramStart"/>
      <w:r w:rsidRPr="007E5F1C">
        <w:rPr>
          <w:rFonts w:ascii="Times New Roman" w:eastAsia="Times New Roman" w:hAnsi="Times New Roman"/>
          <w:sz w:val="24"/>
          <w:szCs w:val="24"/>
          <w:shd w:val="clear" w:color="auto" w:fill="FFFFFF"/>
          <w:lang w:eastAsia="ru-RU"/>
        </w:rPr>
        <w:t>В</w:t>
      </w:r>
      <w:proofErr w:type="gramEnd"/>
      <w:r w:rsidRPr="007E5F1C">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E5F1C">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E5F1C">
        <w:rPr>
          <w:rFonts w:ascii="Times New Roman" w:eastAsia="Times New Roman" w:hAnsi="Times New Roman"/>
          <w:bCs/>
          <w:iCs/>
          <w:snapToGrid w:val="0"/>
          <w:sz w:val="24"/>
          <w:szCs w:val="24"/>
          <w:lang w:eastAsia="ru-RU"/>
        </w:rPr>
        <w:t>.</w:t>
      </w:r>
    </w:p>
    <w:p w:rsidR="007E5F1C" w:rsidRPr="007E5F1C" w:rsidRDefault="007E5F1C" w:rsidP="007E5F1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4.12.3.</w:t>
      </w:r>
      <w:r w:rsidRPr="007E5F1C">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E5F1C" w:rsidRPr="007E5F1C" w:rsidRDefault="007E5F1C" w:rsidP="007E5F1C">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E5F1C">
        <w:rPr>
          <w:rFonts w:ascii="Times New Roman" w:eastAsia="Times New Roman" w:hAnsi="Times New Roman"/>
          <w:b/>
          <w:sz w:val="24"/>
          <w:szCs w:val="24"/>
          <w:lang w:eastAsia="ru-RU"/>
        </w:rPr>
        <w:t>4.12.4</w:t>
      </w:r>
      <w:r w:rsidRPr="007E5F1C">
        <w:rPr>
          <w:rFonts w:ascii="Times New Roman" w:eastAsia="Times New Roman" w:hAnsi="Times New Roman"/>
          <w:b/>
          <w:sz w:val="24"/>
          <w:szCs w:val="24"/>
          <w:shd w:val="clear" w:color="auto" w:fill="FFFFFF"/>
          <w:lang w:eastAsia="ru-RU"/>
        </w:rPr>
        <w:t xml:space="preserve">. </w:t>
      </w:r>
      <w:r w:rsidRPr="007E5F1C">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 xml:space="preserve">4.12.5. </w:t>
      </w:r>
      <w:r w:rsidRPr="007E5F1C">
        <w:rPr>
          <w:rFonts w:ascii="Times New Roman" w:eastAsia="Times New Roman" w:hAnsi="Times New Roman"/>
          <w:bCs/>
          <w:iCs/>
          <w:snapToGrid w:val="0"/>
          <w:sz w:val="24"/>
          <w:szCs w:val="24"/>
          <w:shd w:val="clear" w:color="auto" w:fill="FFFFFF"/>
          <w:lang w:eastAsia="ru-RU"/>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7E5F1C">
        <w:rPr>
          <w:rFonts w:ascii="Times New Roman" w:eastAsia="Times New Roman" w:hAnsi="Times New Roman"/>
          <w:bCs/>
          <w:iCs/>
          <w:snapToGrid w:val="0"/>
          <w:sz w:val="24"/>
          <w:szCs w:val="24"/>
          <w:shd w:val="clear" w:color="auto" w:fill="FFFFFF"/>
          <w:lang w:eastAsia="ru-RU"/>
        </w:rPr>
        <w:lastRenderedPageBreak/>
        <w:t>переговоров, в случае их проведения</w:t>
      </w:r>
      <w:r w:rsidRPr="007E5F1C">
        <w:rPr>
          <w:rFonts w:ascii="Times New Roman" w:eastAsia="Times New Roman" w:hAnsi="Times New Roman"/>
          <w:bCs/>
          <w:iCs/>
          <w:sz w:val="24"/>
          <w:szCs w:val="24"/>
          <w:shd w:val="clear" w:color="auto" w:fill="FFFFFF"/>
          <w:lang w:eastAsia="ru-RU"/>
        </w:rPr>
        <w:t>.</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4.12.6.</w:t>
      </w:r>
      <w:r w:rsidRPr="007E5F1C">
        <w:rPr>
          <w:rFonts w:ascii="Times New Roman" w:eastAsia="Times New Roman" w:hAnsi="Times New Roman"/>
          <w:bCs/>
          <w:iCs/>
          <w:sz w:val="24"/>
          <w:szCs w:val="24"/>
          <w:lang w:eastAsia="ru-RU"/>
        </w:rPr>
        <w:t xml:space="preserve"> Преддоговорные переговоры допускаются:</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снижению цены договора без изменения остальных условий договора;</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E5F1C" w:rsidRPr="007E5F1C" w:rsidRDefault="007E5F1C" w:rsidP="007E5F1C">
      <w:pPr>
        <w:numPr>
          <w:ilvl w:val="0"/>
          <w:numId w:val="49"/>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по сокращению сроков выполнения договора;  </w:t>
      </w:r>
    </w:p>
    <w:p w:rsidR="007E5F1C" w:rsidRPr="007E5F1C" w:rsidRDefault="007E5F1C" w:rsidP="007E5F1C">
      <w:pPr>
        <w:numPr>
          <w:ilvl w:val="0"/>
          <w:numId w:val="49"/>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4.12.7.</w:t>
      </w:r>
      <w:r w:rsidRPr="007E5F1C">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E5F1C" w:rsidRPr="007E5F1C" w:rsidRDefault="007E5F1C" w:rsidP="007E5F1C">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E5F1C">
        <w:rPr>
          <w:rFonts w:ascii="Times New Roman" w:eastAsia="Times New Roman" w:hAnsi="Times New Roman"/>
          <w:b/>
          <w:bCs/>
          <w:iCs/>
          <w:sz w:val="24"/>
          <w:szCs w:val="24"/>
          <w:lang w:eastAsia="ru-RU"/>
        </w:rPr>
        <w:t>4.12.8.</w:t>
      </w:r>
      <w:r w:rsidRPr="007E5F1C">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E5F1C" w:rsidRPr="007E5F1C" w:rsidRDefault="007E5F1C" w:rsidP="007E5F1C">
      <w:pPr>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E5F1C" w:rsidRPr="007E5F1C" w:rsidRDefault="007E5F1C" w:rsidP="007E5F1C">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E5F1C">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E5F1C">
        <w:rPr>
          <w:rFonts w:ascii="Times New Roman" w:eastAsia="Times New Roman" w:hAnsi="Times New Roman"/>
          <w:sz w:val="24"/>
          <w:szCs w:val="24"/>
          <w:lang w:eastAsia="ru-RU"/>
        </w:rPr>
        <w:t>Заявки;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провести повторную процедуру закупки;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E5F1C">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4.12.9.</w:t>
      </w:r>
      <w:r w:rsidRPr="007E5F1C">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7E5F1C" w:rsidRPr="007E5F1C" w:rsidRDefault="007E5F1C" w:rsidP="007E5F1C">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E5F1C" w:rsidRPr="007E5F1C" w:rsidRDefault="007E5F1C" w:rsidP="007E5F1C">
      <w:pPr>
        <w:spacing w:after="0" w:line="240" w:lineRule="auto"/>
        <w:ind w:firstLine="567"/>
        <w:jc w:val="both"/>
        <w:rPr>
          <w:rFonts w:ascii="Times New Roman" w:eastAsia="Times New Roman" w:hAnsi="Times New Roman"/>
          <w:sz w:val="24"/>
          <w:szCs w:val="24"/>
          <w:lang w:eastAsia="ru-RU"/>
        </w:rPr>
      </w:pP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4.13.</w:t>
      </w:r>
      <w:r w:rsidRPr="007E5F1C">
        <w:rPr>
          <w:rFonts w:ascii="Times New Roman" w:eastAsia="Times New Roman" w:hAnsi="Times New Roman"/>
          <w:sz w:val="24"/>
          <w:szCs w:val="24"/>
          <w:lang w:eastAsia="ru-RU"/>
        </w:rPr>
        <w:t xml:space="preserve"> </w:t>
      </w:r>
      <w:r w:rsidRPr="007E5F1C">
        <w:rPr>
          <w:rFonts w:ascii="Times New Roman" w:eastAsia="Times New Roman" w:hAnsi="Times New Roman"/>
          <w:b/>
          <w:sz w:val="24"/>
          <w:szCs w:val="24"/>
          <w:lang w:eastAsia="ru-RU"/>
        </w:rPr>
        <w:t>Исполнение договора</w:t>
      </w: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hAnsi="Times New Roman"/>
          <w:b/>
          <w:sz w:val="24"/>
          <w:szCs w:val="24"/>
          <w:lang w:eastAsia="ru-RU"/>
        </w:rPr>
        <w:t>4.13.1.</w:t>
      </w:r>
      <w:r w:rsidRPr="007E5F1C">
        <w:rPr>
          <w:rFonts w:ascii="Times New Roman" w:hAnsi="Times New Roman"/>
          <w:sz w:val="24"/>
          <w:szCs w:val="24"/>
          <w:lang w:eastAsia="ru-RU"/>
        </w:rPr>
        <w:t xml:space="preserve"> </w:t>
      </w:r>
      <w:r w:rsidRPr="007E5F1C">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E5F1C">
        <w:rPr>
          <w:rFonts w:ascii="Times New Roman" w:eastAsia="Times New Roman" w:hAnsi="Times New Roman"/>
          <w:sz w:val="24"/>
          <w:szCs w:val="24"/>
          <w:lang w:eastAsia="ru-RU"/>
        </w:rPr>
        <w:t>п.п</w:t>
      </w:r>
      <w:proofErr w:type="spellEnd"/>
      <w:r w:rsidRPr="007E5F1C">
        <w:rPr>
          <w:rFonts w:ascii="Times New Roman" w:eastAsia="Times New Roman" w:hAnsi="Times New Roman"/>
          <w:sz w:val="24"/>
          <w:szCs w:val="24"/>
          <w:lang w:eastAsia="ru-RU"/>
        </w:rPr>
        <w:t xml:space="preserve">. 4.9.3.1.1, не допускается замена страны происхождения товаров, </w:t>
      </w:r>
      <w:r w:rsidRPr="007E5F1C">
        <w:rPr>
          <w:rFonts w:ascii="Times New Roman" w:eastAsia="Times New Roman" w:hAnsi="Times New Roman"/>
          <w:sz w:val="24"/>
          <w:szCs w:val="24"/>
          <w:lang w:eastAsia="ru-RU"/>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Pr="005455C6" w:rsidRDefault="00300DD2" w:rsidP="00F36E60">
      <w:pPr>
        <w:spacing w:after="0" w:line="240" w:lineRule="auto"/>
        <w:jc w:val="both"/>
        <w:rPr>
          <w:rFonts w:ascii="Times New Roman" w:eastAsia="Times New Roman" w:hAnsi="Times New Roman"/>
          <w:sz w:val="24"/>
          <w:szCs w:val="24"/>
          <w:lang w:eastAsia="ru-RU"/>
        </w:rPr>
        <w:sectPr w:rsidR="00300DD2" w:rsidRPr="005455C6" w:rsidSect="00410C74">
          <w:footerReference w:type="default" r:id="rId18"/>
          <w:footerReference w:type="first" r:id="rId19"/>
          <w:pgSz w:w="11906" w:h="16838" w:code="9"/>
          <w:pgMar w:top="709" w:right="851" w:bottom="851" w:left="1134" w:header="680" w:footer="0" w:gutter="0"/>
          <w:cols w:space="708"/>
          <w:docGrid w:linePitch="381"/>
        </w:sectPr>
      </w:pPr>
    </w:p>
    <w:p w:rsidR="00036E82" w:rsidRPr="00F665E7" w:rsidRDefault="00036E82" w:rsidP="00036E82">
      <w:pPr>
        <w:shd w:val="clear" w:color="auto" w:fill="FFFFFF"/>
        <w:spacing w:after="0" w:line="240" w:lineRule="atLeast"/>
        <w:jc w:val="both"/>
        <w:rPr>
          <w:rFonts w:ascii="Times New Roman" w:eastAsia="Times New Roman" w:hAnsi="Times New Roman"/>
          <w:b/>
          <w:bCs/>
          <w:kern w:val="28"/>
          <w:sz w:val="24"/>
          <w:szCs w:val="24"/>
          <w:lang w:eastAsia="ru-RU"/>
        </w:rPr>
      </w:pPr>
      <w:bookmarkStart w:id="59" w:name="_Ref55335823"/>
      <w:bookmarkStart w:id="60" w:name="_Ref55336359"/>
      <w:bookmarkStart w:id="61" w:name="_Toc57314675"/>
      <w:bookmarkStart w:id="62" w:name="_Toc69728989"/>
      <w:bookmarkStart w:id="63" w:name="_Toc261535113"/>
      <w:bookmarkStart w:id="64" w:name="_Toc262557869"/>
      <w:bookmarkStart w:id="65" w:name="_Toc278971542"/>
      <w:bookmarkStart w:id="66" w:name="_Toc261535090"/>
      <w:bookmarkStart w:id="67" w:name="_Toc262557846"/>
      <w:bookmarkStart w:id="68" w:name="_Toc278971519"/>
      <w:bookmarkEnd w:id="48"/>
      <w:bookmarkEnd w:id="49"/>
      <w:bookmarkEnd w:id="50"/>
      <w:bookmarkEnd w:id="51"/>
      <w:r w:rsidRPr="00F665E7">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036E82" w:rsidRPr="00F665E7" w:rsidRDefault="00036E82" w:rsidP="00036E82">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344124424"/>
      <w:r w:rsidRPr="00F665E7">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bookmarkEnd w:id="75"/>
      <w:r w:rsidRPr="00F665E7">
        <w:rPr>
          <w:rFonts w:ascii="Times New Roman" w:eastAsia="Times New Roman" w:hAnsi="Times New Roman"/>
          <w:b/>
          <w:bCs/>
          <w:sz w:val="24"/>
          <w:szCs w:val="24"/>
          <w:lang w:eastAsia="ru-RU"/>
        </w:rPr>
        <w:t>Заявка на участие в запросе цен (форма 1)</w:t>
      </w:r>
    </w:p>
    <w:p w:rsidR="00036E82" w:rsidRPr="00F665E7" w:rsidRDefault="00036E82" w:rsidP="00036E82">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начало формы</w:t>
      </w: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w:t>
      </w:r>
      <w:proofErr w:type="gramStart"/>
      <w:r w:rsidRPr="00F665E7">
        <w:rPr>
          <w:rFonts w:ascii="Times New Roman" w:eastAsia="Times New Roman" w:hAnsi="Times New Roman"/>
          <w:sz w:val="24"/>
          <w:szCs w:val="24"/>
          <w:lang w:eastAsia="ru-RU"/>
        </w:rPr>
        <w:t>_»_</w:t>
      </w:r>
      <w:proofErr w:type="gramEnd"/>
      <w:r w:rsidRPr="00F665E7">
        <w:rPr>
          <w:rFonts w:ascii="Times New Roman" w:eastAsia="Times New Roman" w:hAnsi="Times New Roman"/>
          <w:sz w:val="24"/>
          <w:szCs w:val="24"/>
          <w:lang w:eastAsia="ru-RU"/>
        </w:rPr>
        <w:t>______________ года</w:t>
      </w: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w:t>
      </w:r>
      <w:r w:rsidRPr="00F665E7">
        <w:rPr>
          <w:rFonts w:ascii="Times New Roman" w:eastAsia="Times New Roman" w:hAnsi="Times New Roman"/>
          <w:sz w:val="24"/>
          <w:szCs w:val="24"/>
          <w:lang w:eastAsia="ru-RU"/>
        </w:rPr>
        <w:tab/>
        <w:t xml:space="preserve">                                          </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Заказчику: </w:t>
      </w:r>
    </w:p>
    <w:p w:rsidR="00036E82" w:rsidRPr="00F665E7" w:rsidRDefault="00036E82" w:rsidP="00036E82">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Генеральному директору</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АО «Саханефтегазсбыт»</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Лебедеву В.Н.</w:t>
      </w:r>
    </w:p>
    <w:p w:rsidR="00036E82" w:rsidRPr="00F665E7" w:rsidRDefault="00036E82" w:rsidP="00036E82">
      <w:pPr>
        <w:shd w:val="clear" w:color="auto" w:fill="FFFFFF"/>
        <w:spacing w:after="0" w:line="240" w:lineRule="auto"/>
        <w:ind w:right="140"/>
        <w:jc w:val="center"/>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right="140"/>
        <w:jc w:val="center"/>
        <w:rPr>
          <w:rFonts w:ascii="Times New Roman" w:eastAsia="Times New Roman" w:hAnsi="Times New Roman"/>
          <w:b/>
          <w:sz w:val="24"/>
          <w:szCs w:val="24"/>
          <w:lang w:eastAsia="ru-RU"/>
        </w:rPr>
      </w:pPr>
    </w:p>
    <w:p w:rsidR="00036E82" w:rsidRPr="00F665E7" w:rsidRDefault="00036E82" w:rsidP="00036E82">
      <w:pPr>
        <w:shd w:val="clear" w:color="auto" w:fill="FFFFFF"/>
        <w:spacing w:after="0" w:line="240" w:lineRule="auto"/>
        <w:ind w:right="140"/>
        <w:jc w:val="center"/>
        <w:rPr>
          <w:rFonts w:ascii="Times New Roman" w:eastAsia="Times New Roman" w:hAnsi="Times New Roman"/>
          <w:b/>
          <w:sz w:val="24"/>
          <w:szCs w:val="24"/>
          <w:lang w:eastAsia="ru-RU"/>
        </w:rPr>
      </w:pPr>
      <w:r w:rsidRPr="00F665E7">
        <w:rPr>
          <w:rFonts w:ascii="Times New Roman" w:eastAsia="Times New Roman" w:hAnsi="Times New Roman"/>
          <w:b/>
          <w:sz w:val="24"/>
          <w:szCs w:val="24"/>
          <w:lang w:eastAsia="ru-RU"/>
        </w:rPr>
        <w:t>Заявка</w:t>
      </w:r>
    </w:p>
    <w:p w:rsidR="00036E82" w:rsidRPr="008C3359" w:rsidRDefault="00036E82" w:rsidP="00036E82">
      <w:pPr>
        <w:spacing w:after="0" w:line="240" w:lineRule="auto"/>
        <w:ind w:right="140"/>
        <w:jc w:val="center"/>
        <w:rPr>
          <w:rFonts w:ascii="Times New Roman" w:eastAsia="Times New Roman" w:hAnsi="Times New Roman"/>
          <w:sz w:val="24"/>
          <w:szCs w:val="24"/>
          <w:lang w:eastAsia="ru-RU"/>
        </w:rPr>
      </w:pPr>
      <w:r w:rsidRPr="001E2373">
        <w:rPr>
          <w:rFonts w:ascii="Times New Roman" w:eastAsia="Times New Roman" w:hAnsi="Times New Roman"/>
          <w:sz w:val="24"/>
          <w:szCs w:val="24"/>
          <w:lang w:eastAsia="ru-RU"/>
        </w:rPr>
        <w:t xml:space="preserve">на участие в запросе цен в электронной форме </w:t>
      </w:r>
      <w:r w:rsidRPr="008C3359">
        <w:rPr>
          <w:rFonts w:ascii="Times New Roman" w:eastAsia="Times New Roman" w:hAnsi="Times New Roman"/>
          <w:sz w:val="24"/>
          <w:szCs w:val="24"/>
          <w:lang w:eastAsia="ru-RU"/>
        </w:rPr>
        <w:t xml:space="preserve">на поставку нефтепродуктов </w:t>
      </w:r>
    </w:p>
    <w:p w:rsidR="00036E82" w:rsidRPr="001E2373" w:rsidRDefault="00036E82" w:rsidP="00036E82">
      <w:pPr>
        <w:spacing w:after="0" w:line="240" w:lineRule="auto"/>
        <w:ind w:right="140"/>
        <w:jc w:val="center"/>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для населения Республики Саха (Якутия) в навигацию 202</w:t>
      </w:r>
      <w:r w:rsidRPr="003C69BB">
        <w:rPr>
          <w:rFonts w:ascii="Times New Roman" w:eastAsia="Times New Roman" w:hAnsi="Times New Roman"/>
          <w:sz w:val="24"/>
          <w:szCs w:val="24"/>
          <w:lang w:eastAsia="ru-RU"/>
        </w:rPr>
        <w:t>4</w:t>
      </w:r>
      <w:r w:rsidRPr="008C3359">
        <w:rPr>
          <w:rFonts w:ascii="Times New Roman" w:eastAsia="Times New Roman" w:hAnsi="Times New Roman"/>
          <w:sz w:val="24"/>
          <w:szCs w:val="24"/>
          <w:lang w:eastAsia="ru-RU"/>
        </w:rPr>
        <w:t xml:space="preserve"> года до пунктов назначения</w:t>
      </w:r>
      <w:r>
        <w:rPr>
          <w:rFonts w:ascii="Times New Roman" w:eastAsia="Times New Roman" w:hAnsi="Times New Roman"/>
          <w:sz w:val="24"/>
          <w:szCs w:val="24"/>
          <w:lang w:eastAsia="ru-RU"/>
        </w:rPr>
        <w:t>.</w:t>
      </w:r>
    </w:p>
    <w:p w:rsidR="00036E82"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F665E7">
        <w:rPr>
          <w:rFonts w:ascii="Times New Roman" w:eastAsia="Times New Roman" w:hAnsi="Times New Roman"/>
          <w:b/>
          <w:bCs/>
          <w:i/>
          <w:iCs/>
          <w:sz w:val="24"/>
          <w:szCs w:val="24"/>
          <w:shd w:val="clear" w:color="auto" w:fill="FFFF99"/>
          <w:lang w:eastAsia="ru-RU"/>
        </w:rPr>
        <w:t>указывается источник и дата публикации</w:t>
      </w:r>
      <w:r w:rsidRPr="00F665E7">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________________________________________________________________________,</w:t>
      </w:r>
    </w:p>
    <w:p w:rsidR="00036E82" w:rsidRPr="00F665E7" w:rsidRDefault="00036E82" w:rsidP="00036E82">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зарегистрированное по адресу</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w:t>
      </w:r>
    </w:p>
    <w:p w:rsidR="00036E82" w:rsidRPr="00F665E7" w:rsidRDefault="00036E82" w:rsidP="00036E82">
      <w:pPr>
        <w:shd w:val="clear" w:color="auto" w:fill="FFFFFF"/>
        <w:spacing w:after="0" w:line="240" w:lineRule="auto"/>
        <w:ind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(юридический адрес Участника)</w:t>
      </w:r>
    </w:p>
    <w:p w:rsidR="00036E82" w:rsidRPr="001E2373" w:rsidRDefault="00036E82" w:rsidP="00036E82">
      <w:pPr>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предлагает заключить Договор на поставку нефтепродуктов на условиях, изложенных в Документации о закупке в электронной форме, в соответствии с Техническим заданием и с настоящим письмом направляет Заявку</w:t>
      </w:r>
      <w:r>
        <w:rPr>
          <w:rFonts w:ascii="Times New Roman" w:eastAsia="Times New Roman" w:hAnsi="Times New Roman"/>
          <w:sz w:val="24"/>
          <w:szCs w:val="24"/>
          <w:lang w:eastAsia="ru-RU"/>
        </w:rPr>
        <w:t>:</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Лоту № ___</w:t>
      </w:r>
    </w:p>
    <w:tbl>
      <w:tblPr>
        <w:tblpPr w:leftFromText="180" w:rightFromText="180" w:vertAnchor="text" w:horzAnchor="margin" w:tblpX="-68" w:tblpY="191"/>
        <w:tblW w:w="10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992"/>
        <w:gridCol w:w="1134"/>
        <w:gridCol w:w="1134"/>
        <w:gridCol w:w="1134"/>
        <w:gridCol w:w="1559"/>
        <w:gridCol w:w="1418"/>
        <w:gridCol w:w="1370"/>
      </w:tblGrid>
      <w:tr w:rsidR="00036E82" w:rsidRPr="008C3359" w:rsidTr="00036E82">
        <w:trPr>
          <w:trHeight w:val="1833"/>
        </w:trPr>
        <w:tc>
          <w:tcPr>
            <w:tcW w:w="1413"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Пункт назначения</w:t>
            </w:r>
          </w:p>
        </w:tc>
        <w:tc>
          <w:tcPr>
            <w:tcW w:w="992"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 xml:space="preserve">Марка </w:t>
            </w:r>
            <w:proofErr w:type="spellStart"/>
            <w:r w:rsidRPr="008C3359">
              <w:rPr>
                <w:rFonts w:ascii="Times New Roman" w:eastAsia="Times New Roman" w:hAnsi="Times New Roman"/>
                <w:sz w:val="24"/>
                <w:szCs w:val="24"/>
                <w:lang w:eastAsia="ru-RU"/>
              </w:rPr>
              <w:t>нефте</w:t>
            </w:r>
            <w:proofErr w:type="spellEnd"/>
            <w:r w:rsidRPr="008C3359">
              <w:rPr>
                <w:rFonts w:ascii="Times New Roman" w:eastAsia="Times New Roman" w:hAnsi="Times New Roman"/>
                <w:sz w:val="24"/>
                <w:szCs w:val="24"/>
                <w:lang w:eastAsia="ru-RU"/>
              </w:rPr>
              <w:t>-продукта</w:t>
            </w: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Страна происхождения товара</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
                <w:sz w:val="24"/>
                <w:szCs w:val="24"/>
                <w:lang w:eastAsia="ru-RU"/>
              </w:rPr>
            </w:pPr>
            <w:r w:rsidRPr="008C3359">
              <w:rPr>
                <w:rFonts w:ascii="Times New Roman" w:eastAsia="Times New Roman" w:hAnsi="Times New Roman"/>
                <w:sz w:val="24"/>
                <w:szCs w:val="24"/>
                <w:lang w:eastAsia="ru-RU"/>
              </w:rPr>
              <w:t xml:space="preserve">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ГОСТ,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ТР ТС </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013/2011</w:t>
            </w: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Кол-во по лоту,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roofErr w:type="spellStart"/>
            <w:r w:rsidRPr="008C3359">
              <w:rPr>
                <w:rFonts w:ascii="Times New Roman" w:eastAsia="Times New Roman" w:hAnsi="Times New Roman"/>
                <w:sz w:val="24"/>
                <w:szCs w:val="24"/>
                <w:lang w:eastAsia="ru-RU"/>
              </w:rPr>
              <w:t>тн</w:t>
            </w:r>
            <w:proofErr w:type="spellEnd"/>
            <w:r w:rsidRPr="008C3359">
              <w:rPr>
                <w:rFonts w:ascii="Times New Roman" w:eastAsia="Times New Roman" w:hAnsi="Times New Roman"/>
                <w:sz w:val="24"/>
                <w:szCs w:val="24"/>
                <w:lang w:eastAsia="ru-RU"/>
              </w:rPr>
              <w:t>.</w:t>
            </w:r>
          </w:p>
        </w:tc>
        <w:tc>
          <w:tcPr>
            <w:tcW w:w="1559"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Цена</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с НДС франко-станция назначения,</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руб.</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 xml:space="preserve"> за 1 </w:t>
            </w:r>
            <w:proofErr w:type="spellStart"/>
            <w:r w:rsidRPr="008C3359">
              <w:rPr>
                <w:rFonts w:ascii="Times New Roman" w:eastAsia="Times New Roman" w:hAnsi="Times New Roman"/>
                <w:bCs/>
                <w:sz w:val="24"/>
                <w:szCs w:val="24"/>
                <w:lang w:eastAsia="ru-RU"/>
              </w:rPr>
              <w:t>тн</w:t>
            </w:r>
            <w:proofErr w:type="spellEnd"/>
            <w:r w:rsidRPr="008C3359">
              <w:rPr>
                <w:rFonts w:ascii="Times New Roman" w:eastAsia="Times New Roman" w:hAnsi="Times New Roman"/>
                <w:bCs/>
                <w:sz w:val="24"/>
                <w:szCs w:val="24"/>
                <w:lang w:eastAsia="ru-RU"/>
              </w:rPr>
              <w:t>.</w:t>
            </w:r>
          </w:p>
        </w:tc>
        <w:tc>
          <w:tcPr>
            <w:tcW w:w="1418"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Стоимость лота с НДС,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 руб.</w:t>
            </w:r>
          </w:p>
        </w:tc>
        <w:tc>
          <w:tcPr>
            <w:tcW w:w="1370"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Срок поставки</w:t>
            </w:r>
          </w:p>
        </w:tc>
      </w:tr>
      <w:tr w:rsidR="00036E82" w:rsidRPr="008C3359" w:rsidTr="00036E82">
        <w:trPr>
          <w:trHeight w:val="535"/>
        </w:trPr>
        <w:tc>
          <w:tcPr>
            <w:tcW w:w="1413"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992"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559"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p>
        </w:tc>
        <w:tc>
          <w:tcPr>
            <w:tcW w:w="1418"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370" w:type="dxa"/>
            <w:vAlign w:val="bottom"/>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до _______</w:t>
            </w:r>
          </w:p>
        </w:tc>
      </w:tr>
    </w:tbl>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036E82" w:rsidRPr="00F665E7" w:rsidTr="00765559">
        <w:trPr>
          <w:cantSplit/>
        </w:trPr>
        <w:tc>
          <w:tcPr>
            <w:tcW w:w="5184" w:type="dxa"/>
          </w:tcPr>
          <w:p w:rsidR="00036E82" w:rsidRPr="00F665E7" w:rsidRDefault="00036E82" w:rsidP="00765559">
            <w:pPr>
              <w:shd w:val="clear" w:color="auto" w:fill="FFFFFF"/>
              <w:spacing w:after="0" w:line="240" w:lineRule="auto"/>
              <w:ind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договора с</w:t>
            </w:r>
            <w:r w:rsidRPr="00F665E7">
              <w:rPr>
                <w:rFonts w:ascii="Times New Roman" w:eastAsia="Times New Roman" w:hAnsi="Times New Roman"/>
                <w:sz w:val="24"/>
                <w:szCs w:val="24"/>
                <w:lang w:eastAsia="ru-RU"/>
              </w:rPr>
              <w:t xml:space="preserve"> НДС, руб.</w:t>
            </w:r>
          </w:p>
        </w:tc>
        <w:tc>
          <w:tcPr>
            <w:tcW w:w="5184" w:type="dxa"/>
          </w:tcPr>
          <w:p w:rsidR="00036E82" w:rsidRPr="00F665E7" w:rsidRDefault="00036E82" w:rsidP="00765559">
            <w:pPr>
              <w:shd w:val="clear" w:color="auto" w:fill="FFFFFF"/>
              <w:spacing w:after="0" w:line="240" w:lineRule="auto"/>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w:t>
            </w:r>
          </w:p>
          <w:p w:rsidR="00036E82" w:rsidRPr="00F665E7" w:rsidRDefault="00036E82" w:rsidP="00765559">
            <w:pPr>
              <w:shd w:val="clear" w:color="auto" w:fill="FFFFFF"/>
              <w:spacing w:after="0" w:line="240" w:lineRule="auto"/>
              <w:jc w:val="center"/>
              <w:rPr>
                <w:rFonts w:ascii="Times New Roman" w:eastAsia="Times New Roman" w:hAnsi="Times New Roman"/>
                <w:sz w:val="20"/>
                <w:szCs w:val="20"/>
                <w:lang w:eastAsia="ru-RU"/>
              </w:rPr>
            </w:pPr>
            <w:r w:rsidRPr="00F665E7">
              <w:rPr>
                <w:rFonts w:ascii="Times New Roman" w:eastAsia="Times New Roman" w:hAnsi="Times New Roman"/>
                <w:sz w:val="20"/>
                <w:szCs w:val="20"/>
                <w:lang w:eastAsia="ru-RU"/>
              </w:rPr>
              <w:t>(прописью)</w:t>
            </w:r>
          </w:p>
        </w:tc>
      </w:tr>
    </w:tbl>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709"/>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036E82" w:rsidRDefault="00036E82" w:rsidP="00036E82">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650851">
        <w:rPr>
          <w:rFonts w:ascii="Times New Roman" w:eastAsia="Times New Roman" w:hAnsi="Times New Roman"/>
          <w:sz w:val="24"/>
          <w:szCs w:val="24"/>
          <w:lang w:eastAsia="ru-RU"/>
        </w:rPr>
        <w:t xml:space="preserve">Подтверждаем, что </w:t>
      </w:r>
      <w:r>
        <w:rPr>
          <w:rFonts w:ascii="Times New Roman" w:eastAsia="Times New Roman" w:hAnsi="Times New Roman"/>
          <w:sz w:val="24"/>
          <w:szCs w:val="24"/>
          <w:lang w:eastAsia="ru-RU"/>
        </w:rPr>
        <w:t xml:space="preserve">предложенная цена </w:t>
      </w:r>
      <w:r w:rsidRPr="00036E82">
        <w:rPr>
          <w:rFonts w:ascii="Times New Roman" w:eastAsia="Times New Roman" w:hAnsi="Times New Roman"/>
          <w:sz w:val="24"/>
          <w:szCs w:val="24"/>
          <w:lang w:eastAsia="ru-RU"/>
        </w:rPr>
        <w:t>включа</w:t>
      </w:r>
      <w:r>
        <w:rPr>
          <w:rFonts w:ascii="Times New Roman" w:eastAsia="Times New Roman" w:hAnsi="Times New Roman"/>
          <w:sz w:val="24"/>
          <w:szCs w:val="24"/>
          <w:lang w:eastAsia="ru-RU"/>
        </w:rPr>
        <w:t>ет</w:t>
      </w:r>
      <w:r w:rsidRPr="00036E82">
        <w:rPr>
          <w:rFonts w:ascii="Times New Roman" w:eastAsia="Times New Roman" w:hAnsi="Times New Roman"/>
          <w:sz w:val="24"/>
          <w:szCs w:val="24"/>
          <w:lang w:eastAsia="ru-RU"/>
        </w:rPr>
        <w:t xml:space="preserve">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Pr>
          <w:rFonts w:ascii="Times New Roman" w:eastAsia="Times New Roman" w:hAnsi="Times New Roman"/>
          <w:sz w:val="24"/>
          <w:szCs w:val="24"/>
          <w:lang w:eastAsia="ru-RU"/>
        </w:rPr>
        <w:t>.</w:t>
      </w:r>
    </w:p>
    <w:p w:rsidR="00036E82" w:rsidRPr="00F665E7" w:rsidRDefault="00036E82" w:rsidP="00036E82">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Заявляем, что в отношении нашей организации:</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а) отсутствуют сведения в реестрах недобросовестных поставщиков (РНП).</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F665E7">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 xml:space="preserve">в) </w:t>
      </w:r>
      <w:r w:rsidRPr="00F665E7">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036E82" w:rsidRPr="00F665E7" w:rsidRDefault="00036E82" w:rsidP="00036E82">
      <w:pPr>
        <w:shd w:val="clear" w:color="auto" w:fill="FFFFFF"/>
        <w:spacing w:after="0" w:line="240" w:lineRule="auto"/>
        <w:jc w:val="both"/>
        <w:rPr>
          <w:sz w:val="24"/>
          <w:szCs w:val="24"/>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 xml:space="preserve">г) </w:t>
      </w:r>
      <w:r w:rsidRPr="00F665E7">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F665E7">
        <w:rPr>
          <w:sz w:val="24"/>
          <w:szCs w:val="24"/>
        </w:rPr>
        <w:t xml:space="preserve">   </w:t>
      </w:r>
    </w:p>
    <w:p w:rsidR="00036E82" w:rsidRPr="00F665E7" w:rsidRDefault="00036E82" w:rsidP="00036E82">
      <w:pPr>
        <w:shd w:val="clear" w:color="auto" w:fill="FFFFFF"/>
        <w:spacing w:after="0" w:line="240" w:lineRule="auto"/>
        <w:jc w:val="both"/>
        <w:rPr>
          <w:rFonts w:ascii="Times New Roman" w:hAnsi="Times New Roman"/>
          <w:sz w:val="24"/>
          <w:szCs w:val="24"/>
        </w:rPr>
      </w:pPr>
      <w:r>
        <w:rPr>
          <w:sz w:val="24"/>
          <w:szCs w:val="24"/>
        </w:rPr>
        <w:t xml:space="preserve">      </w:t>
      </w:r>
      <w:r w:rsidRPr="00F665E7">
        <w:rPr>
          <w:sz w:val="24"/>
          <w:szCs w:val="24"/>
        </w:rPr>
        <w:t xml:space="preserve"> </w:t>
      </w:r>
      <w:r w:rsidRPr="00F665E7">
        <w:rPr>
          <w:rFonts w:ascii="Times New Roman" w:hAnsi="Times New Roman"/>
          <w:sz w:val="24"/>
          <w:szCs w:val="24"/>
        </w:rPr>
        <w:t>д)</w:t>
      </w:r>
      <w:r w:rsidRPr="00F665E7">
        <w:rPr>
          <w:rFonts w:ascii="Times New Roman" w:hAnsi="Times New Roman"/>
          <w:b/>
          <w:sz w:val="24"/>
          <w:szCs w:val="24"/>
        </w:rPr>
        <w:t xml:space="preserve"> </w:t>
      </w:r>
      <w:r w:rsidRPr="00F665E7">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F665E7">
        <w:rPr>
          <w:rFonts w:ascii="Times New Roman" w:hAnsi="Times New Roman"/>
          <w:sz w:val="24"/>
          <w:szCs w:val="24"/>
        </w:rPr>
        <w:t>п.п</w:t>
      </w:r>
      <w:proofErr w:type="spellEnd"/>
      <w:r w:rsidRPr="00F665E7">
        <w:rPr>
          <w:rFonts w:ascii="Times New Roman" w:hAnsi="Times New Roman"/>
          <w:sz w:val="24"/>
          <w:szCs w:val="24"/>
        </w:rPr>
        <w:t xml:space="preserve">. «а» п. 2 Указа Президента РФ от 03.05.2022 г. </w:t>
      </w:r>
      <w:proofErr w:type="spellStart"/>
      <w:r w:rsidRPr="00F665E7">
        <w:rPr>
          <w:rFonts w:ascii="Times New Roman" w:hAnsi="Times New Roman"/>
          <w:sz w:val="24"/>
          <w:szCs w:val="24"/>
        </w:rPr>
        <w:t>No</w:t>
      </w:r>
      <w:proofErr w:type="spellEnd"/>
      <w:r w:rsidRPr="00F665E7">
        <w:rPr>
          <w:rFonts w:ascii="Times New Roman" w:hAnsi="Times New Roman"/>
          <w:sz w:val="24"/>
          <w:szCs w:val="24"/>
        </w:rPr>
        <w:t xml:space="preserve"> 252, либо организацией, находящейся под контролем таких лиц.</w:t>
      </w:r>
    </w:p>
    <w:p w:rsidR="00036E82" w:rsidRDefault="00036E82" w:rsidP="00036E82">
      <w:pPr>
        <w:shd w:val="clear" w:color="auto" w:fill="FFFFFF"/>
        <w:spacing w:after="0" w:line="240" w:lineRule="auto"/>
        <w:jc w:val="both"/>
        <w:rPr>
          <w:sz w:val="24"/>
          <w:szCs w:val="24"/>
        </w:rPr>
      </w:pPr>
      <w:r>
        <w:rPr>
          <w:rFonts w:ascii="Times New Roman" w:hAnsi="Times New Roman"/>
          <w:sz w:val="24"/>
          <w:szCs w:val="24"/>
        </w:rPr>
        <w:t xml:space="preserve">      </w:t>
      </w:r>
      <w:r w:rsidRPr="00F665E7">
        <w:rPr>
          <w:rFonts w:ascii="Times New Roman" w:hAnsi="Times New Roman"/>
          <w:sz w:val="24"/>
          <w:szCs w:val="24"/>
        </w:rPr>
        <w:t xml:space="preserve">е) не являемся иностранным агентом в соответствии с Федеральным </w:t>
      </w:r>
      <w:hyperlink r:id="rId20" w:history="1">
        <w:r w:rsidRPr="00F665E7">
          <w:rPr>
            <w:rFonts w:ascii="Times New Roman" w:hAnsi="Times New Roman"/>
            <w:color w:val="0563C1"/>
            <w:sz w:val="24"/>
            <w:szCs w:val="24"/>
            <w:u w:val="single"/>
          </w:rPr>
          <w:t>законом</w:t>
        </w:r>
      </w:hyperlink>
      <w:r w:rsidRPr="00F665E7">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036E82" w:rsidRPr="008C3359" w:rsidRDefault="00036E82" w:rsidP="00036E82">
      <w:pPr>
        <w:shd w:val="clear" w:color="auto" w:fill="FFFFFF"/>
        <w:spacing w:after="0" w:line="240" w:lineRule="auto"/>
        <w:jc w:val="both"/>
        <w:rPr>
          <w:sz w:val="24"/>
          <w:szCs w:val="24"/>
        </w:rPr>
      </w:pPr>
    </w:p>
    <w:p w:rsidR="00036E82" w:rsidRPr="00F665E7" w:rsidRDefault="00036E82" w:rsidP="00036E8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9537E">
        <w:rPr>
          <w:rFonts w:ascii="Times New Roman" w:eastAsia="Times New Roman" w:hAnsi="Times New Roman"/>
          <w:sz w:val="24"/>
          <w:szCs w:val="24"/>
          <w:lang w:eastAsia="ru-RU"/>
        </w:rPr>
        <w:t>В случае признания наше</w:t>
      </w:r>
      <w:r>
        <w:rPr>
          <w:rFonts w:ascii="Times New Roman" w:eastAsia="Times New Roman" w:hAnsi="Times New Roman"/>
          <w:sz w:val="24"/>
          <w:szCs w:val="24"/>
          <w:lang w:eastAsia="ru-RU"/>
        </w:rPr>
        <w:t>й</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победителем</w:t>
      </w:r>
      <w:r w:rsidRPr="00C9537E">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данному</w:t>
      </w:r>
      <w:r w:rsidRPr="00C9537E">
        <w:rPr>
          <w:rFonts w:ascii="Times New Roman" w:eastAsia="Times New Roman" w:hAnsi="Times New Roman"/>
          <w:sz w:val="24"/>
          <w:szCs w:val="24"/>
          <w:lang w:eastAsia="ru-RU"/>
        </w:rPr>
        <w:t xml:space="preserve"> лоту мы берем обязательства подписать договор на поставку </w:t>
      </w:r>
      <w:r>
        <w:rPr>
          <w:rFonts w:ascii="Times New Roman" w:eastAsia="Times New Roman" w:hAnsi="Times New Roman"/>
          <w:sz w:val="24"/>
          <w:szCs w:val="24"/>
          <w:lang w:eastAsia="ru-RU"/>
        </w:rPr>
        <w:t>нефтепродуктов</w:t>
      </w:r>
      <w:r w:rsidRPr="00C9537E">
        <w:rPr>
          <w:rFonts w:ascii="Times New Roman" w:eastAsia="Times New Roman" w:hAnsi="Times New Roman"/>
          <w:sz w:val="24"/>
          <w:szCs w:val="24"/>
          <w:lang w:eastAsia="ru-RU"/>
        </w:rPr>
        <w:t xml:space="preserve"> для населения Республики Саха (Якутия) </w:t>
      </w:r>
      <w:r>
        <w:rPr>
          <w:rFonts w:ascii="Times New Roman" w:eastAsia="Times New Roman" w:hAnsi="Times New Roman"/>
          <w:sz w:val="24"/>
          <w:szCs w:val="24"/>
          <w:lang w:eastAsia="ru-RU"/>
        </w:rPr>
        <w:t>в навигацию 202</w:t>
      </w:r>
      <w:r w:rsidRPr="00036E8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года и </w:t>
      </w:r>
      <w:r w:rsidRPr="00C82ADA">
        <w:rPr>
          <w:rFonts w:ascii="Times New Roman" w:eastAsia="Times New Roman" w:hAnsi="Times New Roman"/>
          <w:sz w:val="24"/>
          <w:szCs w:val="24"/>
          <w:lang w:eastAsia="ru-RU"/>
        </w:rPr>
        <w:t>выполнить поставку нефт</w:t>
      </w:r>
      <w:r>
        <w:rPr>
          <w:rFonts w:ascii="Times New Roman" w:eastAsia="Times New Roman" w:hAnsi="Times New Roman"/>
          <w:sz w:val="24"/>
          <w:szCs w:val="24"/>
          <w:lang w:eastAsia="ru-RU"/>
        </w:rPr>
        <w:t>епродуктов по выигранному лоту,</w:t>
      </w:r>
      <w:r w:rsidRPr="00C82ADA">
        <w:rPr>
          <w:rFonts w:ascii="Times New Roman" w:eastAsia="Times New Roman" w:hAnsi="Times New Roman"/>
          <w:sz w:val="24"/>
          <w:szCs w:val="24"/>
          <w:lang w:eastAsia="ru-RU"/>
        </w:rPr>
        <w:t xml:space="preserve"> в соответствии с предметом и условиями </w:t>
      </w:r>
      <w:r>
        <w:rPr>
          <w:rFonts w:ascii="Times New Roman" w:eastAsia="Times New Roman" w:hAnsi="Times New Roman"/>
          <w:sz w:val="24"/>
          <w:szCs w:val="24"/>
          <w:lang w:eastAsia="ru-RU"/>
        </w:rPr>
        <w:t>закупки</w:t>
      </w:r>
      <w:r w:rsidRPr="00C82ADA">
        <w:rPr>
          <w:rFonts w:ascii="Times New Roman" w:eastAsia="Times New Roman" w:hAnsi="Times New Roman"/>
          <w:sz w:val="24"/>
          <w:szCs w:val="24"/>
          <w:lang w:eastAsia="ru-RU"/>
        </w:rPr>
        <w:t xml:space="preserve"> согласно Документации </w:t>
      </w:r>
      <w:r>
        <w:rPr>
          <w:rFonts w:ascii="Times New Roman" w:eastAsia="Times New Roman" w:hAnsi="Times New Roman"/>
          <w:sz w:val="24"/>
          <w:szCs w:val="24"/>
          <w:lang w:eastAsia="ru-RU"/>
        </w:rPr>
        <w:t>о закупке</w:t>
      </w:r>
      <w:r w:rsidRPr="00C82ADA">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p>
    <w:p w:rsidR="00036E82" w:rsidRPr="00F665E7" w:rsidRDefault="00036E82" w:rsidP="00036E82">
      <w:pPr>
        <w:shd w:val="clear" w:color="auto" w:fill="FFFFFF"/>
        <w:spacing w:after="0" w:line="240" w:lineRule="auto"/>
        <w:ind w:right="140"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036E82" w:rsidRPr="00F665E7" w:rsidRDefault="00036E82" w:rsidP="00036E82">
      <w:pPr>
        <w:numPr>
          <w:ilvl w:val="0"/>
          <w:numId w:val="50"/>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Анкета Участника (подраздел 5.2) </w:t>
      </w:r>
    </w:p>
    <w:p w:rsidR="00036E82" w:rsidRPr="00F665E7" w:rsidRDefault="00036E82" w:rsidP="00036E82">
      <w:pPr>
        <w:numPr>
          <w:ilvl w:val="0"/>
          <w:numId w:val="50"/>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036E82" w:rsidRPr="00F665E7" w:rsidRDefault="00036E82" w:rsidP="00036E82">
      <w:pPr>
        <w:numPr>
          <w:ilvl w:val="0"/>
          <w:numId w:val="50"/>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Документы, подтверждающие соответствие Участника </w:t>
      </w:r>
      <w:r>
        <w:rPr>
          <w:rFonts w:ascii="Times New Roman" w:eastAsia="Times New Roman" w:hAnsi="Times New Roman"/>
          <w:sz w:val="24"/>
          <w:szCs w:val="24"/>
          <w:lang w:eastAsia="ru-RU"/>
        </w:rPr>
        <w:t xml:space="preserve">установленным требованиям   </w:t>
      </w:r>
      <w:proofErr w:type="gramStart"/>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w:t>
      </w:r>
      <w:proofErr w:type="gramEnd"/>
      <w:r w:rsidRPr="00F665E7">
        <w:rPr>
          <w:rFonts w:ascii="Times New Roman" w:eastAsia="Times New Roman" w:hAnsi="Times New Roman"/>
          <w:sz w:val="24"/>
          <w:szCs w:val="24"/>
          <w:lang w:eastAsia="ru-RU"/>
        </w:rPr>
        <w:t xml:space="preserve">п. 4.5.2.2 Документации) </w:t>
      </w:r>
    </w:p>
    <w:p w:rsidR="00036E82" w:rsidRPr="00F665E7" w:rsidRDefault="00036E82" w:rsidP="00036E82">
      <w:pPr>
        <w:shd w:val="clear" w:color="auto" w:fill="FFFFFF"/>
        <w:spacing w:after="0" w:line="240" w:lineRule="auto"/>
        <w:ind w:right="140" w:firstLine="567"/>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036E82" w:rsidRPr="00F665E7" w:rsidRDefault="00036E82" w:rsidP="00036E82">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(подпись, М.П.)</w:t>
      </w: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036E82" w:rsidRPr="00F665E7" w:rsidRDefault="00036E82" w:rsidP="00036E82">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p>
    <w:p w:rsidR="00036E82" w:rsidRPr="00F665E7" w:rsidRDefault="00036E82" w:rsidP="00036E82">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конец формы</w:t>
      </w:r>
    </w:p>
    <w:p w:rsidR="00036E82" w:rsidRPr="00F665E7" w:rsidRDefault="00036E82" w:rsidP="00036E82">
      <w:pPr>
        <w:keepNext/>
        <w:pageBreakBefore/>
        <w:numPr>
          <w:ilvl w:val="2"/>
          <w:numId w:val="38"/>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76" w:name="_Toc344124425"/>
      <w:r w:rsidRPr="00F665E7">
        <w:rPr>
          <w:rFonts w:ascii="Times New Roman" w:eastAsia="Times New Roman" w:hAnsi="Times New Roman"/>
          <w:b/>
          <w:bCs/>
          <w:sz w:val="24"/>
          <w:szCs w:val="24"/>
          <w:lang w:eastAsia="ru-RU"/>
        </w:rPr>
        <w:lastRenderedPageBreak/>
        <w:t>Инструкция по заполнению</w:t>
      </w:r>
      <w:bookmarkEnd w:id="76"/>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036E82" w:rsidRPr="000C524B"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0C524B">
        <w:rPr>
          <w:rFonts w:ascii="Times New Roman" w:eastAsia="Times New Roman" w:hAnsi="Times New Roman"/>
          <w:sz w:val="24"/>
          <w:szCs w:val="24"/>
          <w:lang w:eastAsia="ru-RU"/>
        </w:rPr>
        <w:t>Участник должен указать стоимость лота цифрами и словами, в рублях. Цену цифрами следует указывать в формате ХХХ </w:t>
      </w:r>
      <w:proofErr w:type="spellStart"/>
      <w:r w:rsidRPr="000C524B">
        <w:rPr>
          <w:rFonts w:ascii="Times New Roman" w:eastAsia="Times New Roman" w:hAnsi="Times New Roman"/>
          <w:sz w:val="24"/>
          <w:szCs w:val="24"/>
          <w:lang w:eastAsia="ru-RU"/>
        </w:rPr>
        <w:t>ХХХ</w:t>
      </w:r>
      <w:proofErr w:type="spellEnd"/>
      <w:r w:rsidRPr="000C524B">
        <w:rPr>
          <w:rFonts w:ascii="Times New Roman" w:eastAsia="Times New Roman" w:hAnsi="Times New Roman"/>
          <w:sz w:val="24"/>
          <w:szCs w:val="24"/>
          <w:lang w:eastAsia="ru-RU"/>
        </w:rPr>
        <w:t> </w:t>
      </w:r>
      <w:proofErr w:type="gramStart"/>
      <w:r w:rsidRPr="000C524B">
        <w:rPr>
          <w:rFonts w:ascii="Times New Roman" w:eastAsia="Times New Roman" w:hAnsi="Times New Roman"/>
          <w:sz w:val="24"/>
          <w:szCs w:val="24"/>
          <w:lang w:eastAsia="ru-RU"/>
        </w:rPr>
        <w:t>ХХХ,ХХ</w:t>
      </w:r>
      <w:proofErr w:type="gramEnd"/>
      <w:r w:rsidRPr="000C524B">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036E82" w:rsidRDefault="00036E82" w:rsidP="00036E82">
      <w:pPr>
        <w:spacing w:after="0" w:line="240" w:lineRule="auto"/>
        <w:ind w:left="-567" w:firstLine="425"/>
        <w:jc w:val="both"/>
        <w:rPr>
          <w:rFonts w:ascii="Times New Roman" w:eastAsia="Times New Roman" w:hAnsi="Times New Roman"/>
          <w:sz w:val="24"/>
          <w:szCs w:val="24"/>
          <w:lang w:eastAsia="ru-RU"/>
        </w:rPr>
        <w:sectPr w:rsidR="00036E82" w:rsidSect="00036E82">
          <w:footerReference w:type="default" r:id="rId21"/>
          <w:footerReference w:type="first" r:id="rId22"/>
          <w:pgSz w:w="11906" w:h="16838" w:code="9"/>
          <w:pgMar w:top="567" w:right="709" w:bottom="567" w:left="1276" w:header="680" w:footer="0" w:gutter="0"/>
          <w:cols w:space="708"/>
          <w:titlePg/>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7" w:name="_Hlt22846931"/>
      <w:bookmarkStart w:id="78" w:name="_Toc344124428"/>
      <w:bookmarkEnd w:id="59"/>
      <w:bookmarkEnd w:id="60"/>
      <w:bookmarkEnd w:id="61"/>
      <w:bookmarkEnd w:id="62"/>
      <w:bookmarkEnd w:id="63"/>
      <w:bookmarkEnd w:id="64"/>
      <w:bookmarkEnd w:id="65"/>
      <w:bookmarkEnd w:id="77"/>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7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5387"/>
      </w:tblGrid>
      <w:tr w:rsidR="00C770E9" w:rsidRPr="005455C6" w:rsidTr="00E351FD">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8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3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6"/>
    <w:bookmarkEnd w:id="67"/>
    <w:bookmarkEnd w:id="68"/>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9" w:name="_Toc261535115"/>
      <w:bookmarkStart w:id="80" w:name="_Toc262557871"/>
      <w:bookmarkStart w:id="81" w:name="_Toc278971544"/>
      <w:bookmarkStart w:id="82"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9"/>
      <w:bookmarkEnd w:id="80"/>
      <w:bookmarkEnd w:id="81"/>
      <w:bookmarkEnd w:id="82"/>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83"/>
      <w:bookmarkEnd w:id="84"/>
      <w:bookmarkEnd w:id="85"/>
      <w:bookmarkEnd w:id="86"/>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036E82" w:rsidP="004F6767">
      <w:pPr>
        <w:keepNext/>
        <w:keepLines/>
        <w:suppressLineNumbers/>
        <w:spacing w:after="0" w:line="240" w:lineRule="auto"/>
        <w:jc w:val="both"/>
        <w:rPr>
          <w:rFonts w:ascii="Times New Roman" w:hAnsi="Times New Roman"/>
          <w:sz w:val="24"/>
          <w:szCs w:val="24"/>
        </w:rPr>
      </w:pPr>
      <w:r w:rsidRPr="00036E82">
        <w:rPr>
          <w:rFonts w:ascii="Times New Roman" w:hAnsi="Times New Roman"/>
          <w:sz w:val="24"/>
          <w:szCs w:val="24"/>
        </w:rPr>
        <w:t>на поставку нефтепродуктов для населения Республики Саха (Якутия) в навигацию 2024 г. до пунктов назначения</w:t>
      </w:r>
      <w:r w:rsidR="006A1B1E">
        <w:rPr>
          <w:rFonts w:ascii="Times New Roman" w:hAnsi="Times New Roman"/>
          <w:sz w:val="24"/>
          <w:szCs w:val="24"/>
        </w:rPr>
        <w:t>.</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footerReference w:type="default" r:id="rId23"/>
      <w:footerReference w:type="first" r:id="rId24"/>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59" w:rsidRDefault="00765559">
      <w:pPr>
        <w:spacing w:after="0" w:line="240" w:lineRule="auto"/>
      </w:pPr>
      <w:r>
        <w:separator/>
      </w:r>
    </w:p>
  </w:endnote>
  <w:endnote w:type="continuationSeparator" w:id="0">
    <w:p w:rsidR="00765559" w:rsidRDefault="0076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haroni">
    <w:charset w:val="00"/>
    <w:family w:val="auto"/>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88362"/>
      <w:docPartObj>
        <w:docPartGallery w:val="Page Numbers (Bottom of Page)"/>
        <w:docPartUnique/>
      </w:docPartObj>
    </w:sdtPr>
    <w:sdtEndPr/>
    <w:sdtContent>
      <w:sdt>
        <w:sdtPr>
          <w:id w:val="-1769616900"/>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801C7">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801C7">
              <w:rPr>
                <w:b/>
                <w:bCs/>
                <w:noProof/>
              </w:rPr>
              <w:t>39</w:t>
            </w:r>
            <w:r>
              <w:rPr>
                <w:b/>
                <w:bCs/>
                <w:sz w:val="24"/>
                <w:szCs w:val="24"/>
              </w:rPr>
              <w:fldChar w:fldCharType="end"/>
            </w:r>
          </w:p>
        </w:sdtContent>
      </w:sdt>
    </w:sdtContent>
  </w:sdt>
  <w:p w:rsidR="00765559" w:rsidRDefault="0076555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113282"/>
      <w:docPartObj>
        <w:docPartGallery w:val="Page Numbers (Bottom of Page)"/>
        <w:docPartUnique/>
      </w:docPartObj>
    </w:sdtPr>
    <w:sdtEndPr/>
    <w:sdtContent>
      <w:sdt>
        <w:sdtPr>
          <w:id w:val="1143308678"/>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801C7">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801C7">
              <w:rPr>
                <w:b/>
                <w:bCs/>
                <w:noProof/>
              </w:rPr>
              <w:t>39</w:t>
            </w:r>
            <w:r>
              <w:rPr>
                <w:b/>
                <w:bCs/>
                <w:sz w:val="24"/>
                <w:szCs w:val="24"/>
              </w:rPr>
              <w:fldChar w:fldCharType="end"/>
            </w:r>
          </w:p>
        </w:sdtContent>
      </w:sdt>
    </w:sdtContent>
  </w:sdt>
  <w:p w:rsidR="00765559" w:rsidRDefault="0076555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93018"/>
      <w:docPartObj>
        <w:docPartGallery w:val="Page Numbers (Bottom of Page)"/>
        <w:docPartUnique/>
      </w:docPartObj>
    </w:sdtPr>
    <w:sdtEndPr/>
    <w:sdtContent>
      <w:sdt>
        <w:sdtPr>
          <w:id w:val="-1600241508"/>
          <w:docPartObj>
            <w:docPartGallery w:val="Page Numbers (Top of Page)"/>
            <w:docPartUnique/>
          </w:docPartObj>
        </w:sdtPr>
        <w:sdtEndPr/>
        <w:sdtContent>
          <w:p w:rsidR="00765559" w:rsidRDefault="00765559" w:rsidP="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801C7">
              <w:rPr>
                <w:b/>
                <w:bCs/>
                <w:noProof/>
              </w:rPr>
              <w:t>17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801C7">
              <w:rPr>
                <w:b/>
                <w:bCs/>
                <w:noProof/>
              </w:rPr>
              <w:t>39</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20788"/>
      <w:docPartObj>
        <w:docPartGallery w:val="Page Numbers (Bottom of Page)"/>
        <w:docPartUnique/>
      </w:docPartObj>
    </w:sdtPr>
    <w:sdtEndPr/>
    <w:sdtContent>
      <w:sdt>
        <w:sdtPr>
          <w:id w:val="-21859092"/>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801C7">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801C7">
              <w:rPr>
                <w:b/>
                <w:bCs/>
                <w:noProof/>
              </w:rPr>
              <w:t>39</w:t>
            </w:r>
            <w:r>
              <w:rPr>
                <w:b/>
                <w:bCs/>
                <w:sz w:val="24"/>
                <w:szCs w:val="24"/>
              </w:rPr>
              <w:fldChar w:fldCharType="end"/>
            </w:r>
          </w:p>
        </w:sdtContent>
      </w:sdt>
    </w:sdtContent>
  </w:sdt>
  <w:p w:rsidR="00765559" w:rsidRDefault="0076555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59" w:rsidRPr="00C4329A" w:rsidRDefault="00765559" w:rsidP="00A74D77">
    <w:pPr>
      <w:pStyle w:val="a6"/>
    </w:pPr>
  </w:p>
  <w:p w:rsidR="00765559" w:rsidRDefault="00765559"/>
  <w:p w:rsidR="00765559" w:rsidRDefault="00765559"/>
  <w:p w:rsidR="00765559" w:rsidRDefault="0076555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329834"/>
      <w:docPartObj>
        <w:docPartGallery w:val="Page Numbers (Bottom of Page)"/>
        <w:docPartUnique/>
      </w:docPartObj>
    </w:sdtPr>
    <w:sdtEndPr/>
    <w:sdtContent>
      <w:sdt>
        <w:sdtPr>
          <w:id w:val="-970599285"/>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801C7">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801C7">
              <w:rPr>
                <w:b/>
                <w:bCs/>
                <w:noProof/>
              </w:rPr>
              <w:t>34</w:t>
            </w:r>
            <w:r>
              <w:rPr>
                <w:b/>
                <w:bCs/>
                <w:sz w:val="24"/>
                <w:szCs w:val="24"/>
              </w:rPr>
              <w:fldChar w:fldCharType="end"/>
            </w:r>
          </w:p>
        </w:sdtContent>
      </w:sdt>
    </w:sdtContent>
  </w:sdt>
  <w:p w:rsidR="00765559" w:rsidRDefault="0076555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62744"/>
      <w:docPartObj>
        <w:docPartGallery w:val="Page Numbers (Bottom of Page)"/>
        <w:docPartUnique/>
      </w:docPartObj>
    </w:sdtPr>
    <w:sdtEndPr/>
    <w:sdtContent>
      <w:sdt>
        <w:sdtPr>
          <w:id w:val="-1737613133"/>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801C7">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801C7">
              <w:rPr>
                <w:b/>
                <w:bCs/>
                <w:noProof/>
              </w:rPr>
              <w:t>32</w:t>
            </w:r>
            <w:r>
              <w:rPr>
                <w:b/>
                <w:bCs/>
                <w:sz w:val="24"/>
                <w:szCs w:val="24"/>
              </w:rPr>
              <w:fldChar w:fldCharType="end"/>
            </w:r>
          </w:p>
        </w:sdtContent>
      </w:sdt>
    </w:sdtContent>
  </w:sdt>
  <w:p w:rsidR="00765559" w:rsidRDefault="00765559"/>
  <w:p w:rsidR="00765559" w:rsidRDefault="00765559"/>
  <w:p w:rsidR="00765559" w:rsidRDefault="0076555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42618"/>
      <w:docPartObj>
        <w:docPartGallery w:val="Page Numbers (Bottom of Page)"/>
        <w:docPartUnique/>
      </w:docPartObj>
    </w:sdtPr>
    <w:sdtEndPr/>
    <w:sdtContent>
      <w:p w:rsidR="00765559" w:rsidRDefault="00765559">
        <w:pPr>
          <w:pStyle w:val="a6"/>
          <w:jc w:val="right"/>
        </w:pPr>
        <w:r>
          <w:fldChar w:fldCharType="begin"/>
        </w:r>
        <w:r>
          <w:instrText>PAGE   \* MERGEFORMAT</w:instrText>
        </w:r>
        <w:r>
          <w:fldChar w:fldCharType="separate"/>
        </w:r>
        <w:r w:rsidR="004801C7">
          <w:rPr>
            <w:noProof/>
          </w:rPr>
          <w:t>39</w:t>
        </w:r>
        <w:r>
          <w:fldChar w:fldCharType="end"/>
        </w:r>
      </w:p>
    </w:sdtContent>
  </w:sdt>
  <w:p w:rsidR="00765559" w:rsidRDefault="00765559"/>
  <w:p w:rsidR="00765559" w:rsidRDefault="00765559"/>
  <w:p w:rsidR="00765559" w:rsidRDefault="00765559"/>
  <w:p w:rsidR="00765559" w:rsidRDefault="00765559"/>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6314"/>
      <w:docPartObj>
        <w:docPartGallery w:val="Page Numbers (Bottom of Page)"/>
        <w:docPartUnique/>
      </w:docPartObj>
    </w:sdtPr>
    <w:sdtEndPr/>
    <w:sdtContent>
      <w:sdt>
        <w:sdtPr>
          <w:id w:val="1642924060"/>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801C7">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801C7">
              <w:rPr>
                <w:b/>
                <w:bCs/>
                <w:noProof/>
              </w:rPr>
              <w:t>35</w:t>
            </w:r>
            <w:r>
              <w:rPr>
                <w:b/>
                <w:bCs/>
                <w:sz w:val="24"/>
                <w:szCs w:val="24"/>
              </w:rPr>
              <w:fldChar w:fldCharType="end"/>
            </w:r>
          </w:p>
        </w:sdtContent>
      </w:sdt>
    </w:sdtContent>
  </w:sdt>
  <w:p w:rsidR="00765559" w:rsidRDefault="00765559"/>
  <w:p w:rsidR="00765559" w:rsidRDefault="00765559"/>
  <w:p w:rsidR="00765559" w:rsidRDefault="007655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59" w:rsidRDefault="00765559">
      <w:pPr>
        <w:spacing w:after="0" w:line="240" w:lineRule="auto"/>
      </w:pPr>
      <w:r>
        <w:separator/>
      </w:r>
    </w:p>
  </w:footnote>
  <w:footnote w:type="continuationSeparator" w:id="0">
    <w:p w:rsidR="00765559" w:rsidRDefault="0076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76E3E"/>
    <w:multiLevelType w:val="multilevel"/>
    <w:tmpl w:val="455EAB2C"/>
    <w:lvl w:ilvl="0">
      <w:start w:val="2"/>
      <w:numFmt w:val="decimal"/>
      <w:lvlText w:val="%1."/>
      <w:lvlJc w:val="left"/>
      <w:pPr>
        <w:ind w:left="540" w:hanging="540"/>
      </w:pPr>
      <w:rPr>
        <w:rFonts w:hint="default"/>
      </w:rPr>
    </w:lvl>
    <w:lvl w:ilvl="1">
      <w:start w:val="1"/>
      <w:numFmt w:val="decimal"/>
      <w:lvlText w:val="%1.%2."/>
      <w:lvlJc w:val="left"/>
      <w:pPr>
        <w:ind w:left="1108"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913D8"/>
    <w:multiLevelType w:val="multilevel"/>
    <w:tmpl w:val="8B4202BE"/>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653752"/>
    <w:multiLevelType w:val="multilevel"/>
    <w:tmpl w:val="4F04CEE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C22F92"/>
    <w:multiLevelType w:val="multilevel"/>
    <w:tmpl w:val="70E0DF9A"/>
    <w:lvl w:ilvl="0">
      <w:start w:val="1"/>
      <w:numFmt w:val="decimal"/>
      <w:lvlText w:val="%1."/>
      <w:lvlJc w:val="left"/>
      <w:pPr>
        <w:ind w:left="420" w:hanging="420"/>
      </w:pPr>
      <w:rPr>
        <w:rFonts w:hint="default"/>
      </w:rPr>
    </w:lvl>
    <w:lvl w:ilvl="1">
      <w:start w:val="1"/>
      <w:numFmt w:val="decimal"/>
      <w:lvlText w:val="%1.%2."/>
      <w:lvlJc w:val="left"/>
      <w:pPr>
        <w:ind w:left="1131" w:hanging="4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3E260123"/>
    <w:multiLevelType w:val="multilevel"/>
    <w:tmpl w:val="AA88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15:restartNumberingAfterBreak="0">
    <w:nsid w:val="4595206A"/>
    <w:multiLevelType w:val="hybridMultilevel"/>
    <w:tmpl w:val="6DE20BD6"/>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0E13F1"/>
    <w:multiLevelType w:val="hybridMultilevel"/>
    <w:tmpl w:val="F8EE6A40"/>
    <w:lvl w:ilvl="0" w:tplc="883494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0D05949"/>
    <w:multiLevelType w:val="multilevel"/>
    <w:tmpl w:val="2820A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8"/>
  </w:num>
  <w:num w:numId="2">
    <w:abstractNumId w:val="36"/>
  </w:num>
  <w:num w:numId="3">
    <w:abstractNumId w:val="41"/>
  </w:num>
  <w:num w:numId="4">
    <w:abstractNumId w:val="30"/>
  </w:num>
  <w:num w:numId="5">
    <w:abstractNumId w:val="9"/>
  </w:num>
  <w:num w:numId="6">
    <w:abstractNumId w:val="42"/>
  </w:num>
  <w:num w:numId="7">
    <w:abstractNumId w:val="12"/>
  </w:num>
  <w:num w:numId="8">
    <w:abstractNumId w:val="37"/>
  </w:num>
  <w:num w:numId="9">
    <w:abstractNumId w:val="34"/>
  </w:num>
  <w:num w:numId="10">
    <w:abstractNumId w:val="47"/>
  </w:num>
  <w:num w:numId="11">
    <w:abstractNumId w:val="3"/>
  </w:num>
  <w:num w:numId="12">
    <w:abstractNumId w:val="7"/>
  </w:num>
  <w:num w:numId="13">
    <w:abstractNumId w:val="8"/>
  </w:num>
  <w:num w:numId="14">
    <w:abstractNumId w:val="44"/>
  </w:num>
  <w:num w:numId="15">
    <w:abstractNumId w:val="15"/>
  </w:num>
  <w:num w:numId="16">
    <w:abstractNumId w:val="18"/>
  </w:num>
  <w:num w:numId="17">
    <w:abstractNumId w:val="19"/>
  </w:num>
  <w:num w:numId="18">
    <w:abstractNumId w:val="45"/>
  </w:num>
  <w:num w:numId="19">
    <w:abstractNumId w:val="26"/>
  </w:num>
  <w:num w:numId="20">
    <w:abstractNumId w:val="20"/>
  </w:num>
  <w:num w:numId="21">
    <w:abstractNumId w:val="35"/>
  </w:num>
  <w:num w:numId="22">
    <w:abstractNumId w:val="46"/>
  </w:num>
  <w:num w:numId="23">
    <w:abstractNumId w:val="29"/>
  </w:num>
  <w:num w:numId="24">
    <w:abstractNumId w:val="6"/>
  </w:num>
  <w:num w:numId="25">
    <w:abstractNumId w:val="48"/>
  </w:num>
  <w:num w:numId="26">
    <w:abstractNumId w:val="49"/>
  </w:num>
  <w:num w:numId="27">
    <w:abstractNumId w:val="43"/>
  </w:num>
  <w:num w:numId="28">
    <w:abstractNumId w:val="31"/>
  </w:num>
  <w:num w:numId="29">
    <w:abstractNumId w:val="40"/>
  </w:num>
  <w:num w:numId="30">
    <w:abstractNumId w:val="13"/>
  </w:num>
  <w:num w:numId="31">
    <w:abstractNumId w:val="17"/>
  </w:num>
  <w:num w:numId="32">
    <w:abstractNumId w:val="23"/>
  </w:num>
  <w:num w:numId="33">
    <w:abstractNumId w:val="27"/>
  </w:num>
  <w:num w:numId="34">
    <w:abstractNumId w:val="50"/>
  </w:num>
  <w:num w:numId="35">
    <w:abstractNumId w:val="21"/>
  </w:num>
  <w:num w:numId="36">
    <w:abstractNumId w:val="2"/>
  </w:num>
  <w:num w:numId="37">
    <w:abstractNumId w:val="4"/>
  </w:num>
  <w:num w:numId="38">
    <w:abstractNumId w:val="39"/>
  </w:num>
  <w:num w:numId="39">
    <w:abstractNumId w:val="16"/>
    <w:lvlOverride w:ilvl="0">
      <w:startOverride w:val="1"/>
    </w:lvlOverride>
  </w:num>
  <w:num w:numId="40">
    <w:abstractNumId w:val="33"/>
  </w:num>
  <w:num w:numId="41">
    <w:abstractNumId w:val="5"/>
  </w:num>
  <w:num w:numId="42">
    <w:abstractNumId w:val="14"/>
  </w:num>
  <w:num w:numId="43">
    <w:abstractNumId w:val="38"/>
  </w:num>
  <w:num w:numId="44">
    <w:abstractNumId w:val="24"/>
  </w:num>
  <w:num w:numId="45">
    <w:abstractNumId w:val="11"/>
  </w:num>
  <w:num w:numId="46">
    <w:abstractNumId w:val="25"/>
  </w:num>
  <w:num w:numId="47">
    <w:abstractNumId w:val="22"/>
  </w:num>
  <w:num w:numId="48">
    <w:abstractNumId w:val="3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57"/>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6E82"/>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58A"/>
    <w:rsid w:val="000D0797"/>
    <w:rsid w:val="000D335C"/>
    <w:rsid w:val="000D4A35"/>
    <w:rsid w:val="000D51F1"/>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33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87880"/>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2FE"/>
    <w:rsid w:val="002558E7"/>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305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9BB"/>
    <w:rsid w:val="003C6E5B"/>
    <w:rsid w:val="003C7653"/>
    <w:rsid w:val="003C7A19"/>
    <w:rsid w:val="003C7C3D"/>
    <w:rsid w:val="003D041E"/>
    <w:rsid w:val="003D0696"/>
    <w:rsid w:val="003D0B4B"/>
    <w:rsid w:val="003D1AB5"/>
    <w:rsid w:val="003D258E"/>
    <w:rsid w:val="003D2814"/>
    <w:rsid w:val="003D40C7"/>
    <w:rsid w:val="003D447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544"/>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978"/>
    <w:rsid w:val="004768B7"/>
    <w:rsid w:val="00476F51"/>
    <w:rsid w:val="00477546"/>
    <w:rsid w:val="00477978"/>
    <w:rsid w:val="004801C7"/>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1EA"/>
    <w:rsid w:val="004F5831"/>
    <w:rsid w:val="004F6767"/>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D0448"/>
    <w:rsid w:val="005D17BF"/>
    <w:rsid w:val="005D262E"/>
    <w:rsid w:val="005D2743"/>
    <w:rsid w:val="005D2A09"/>
    <w:rsid w:val="005D3AB7"/>
    <w:rsid w:val="005D4711"/>
    <w:rsid w:val="005D488D"/>
    <w:rsid w:val="005D4E67"/>
    <w:rsid w:val="005D5D34"/>
    <w:rsid w:val="005D628B"/>
    <w:rsid w:val="005E00D4"/>
    <w:rsid w:val="005E12FB"/>
    <w:rsid w:val="005E182C"/>
    <w:rsid w:val="005E1A9A"/>
    <w:rsid w:val="005E2DFD"/>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2B3"/>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5FFC"/>
    <w:rsid w:val="00756C68"/>
    <w:rsid w:val="00757A80"/>
    <w:rsid w:val="007646AE"/>
    <w:rsid w:val="00765559"/>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5F1C"/>
    <w:rsid w:val="007E6300"/>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05CE"/>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319"/>
    <w:rsid w:val="00923843"/>
    <w:rsid w:val="00925DAA"/>
    <w:rsid w:val="00925EE6"/>
    <w:rsid w:val="00926C3D"/>
    <w:rsid w:val="00931016"/>
    <w:rsid w:val="00933A76"/>
    <w:rsid w:val="00933CAA"/>
    <w:rsid w:val="00934497"/>
    <w:rsid w:val="00937A83"/>
    <w:rsid w:val="00941D35"/>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5E2C"/>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2A6C"/>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C4D"/>
    <w:rsid w:val="00B67FCD"/>
    <w:rsid w:val="00B7002D"/>
    <w:rsid w:val="00B701F3"/>
    <w:rsid w:val="00B70E35"/>
    <w:rsid w:val="00B72B53"/>
    <w:rsid w:val="00B732B3"/>
    <w:rsid w:val="00B73529"/>
    <w:rsid w:val="00B75BA6"/>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5A3"/>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737"/>
    <w:rsid w:val="00D07E29"/>
    <w:rsid w:val="00D1059B"/>
    <w:rsid w:val="00D10FF1"/>
    <w:rsid w:val="00D12433"/>
    <w:rsid w:val="00D12568"/>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0BBB"/>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1FD"/>
    <w:rsid w:val="00E35425"/>
    <w:rsid w:val="00E35F2B"/>
    <w:rsid w:val="00E40384"/>
    <w:rsid w:val="00E4262F"/>
    <w:rsid w:val="00E47075"/>
    <w:rsid w:val="00E476AE"/>
    <w:rsid w:val="00E47841"/>
    <w:rsid w:val="00E50012"/>
    <w:rsid w:val="00E5063C"/>
    <w:rsid w:val="00E508A3"/>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3A2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6D5"/>
    <w:rsid w:val="00F707A3"/>
    <w:rsid w:val="00F71897"/>
    <w:rsid w:val="00F72530"/>
    <w:rsid w:val="00F7482A"/>
    <w:rsid w:val="00F749C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3DE"/>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0302"/>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66719450"/>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34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4499670">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login.consultant.ru/link/?req=doc&amp;base=LAW&amp;n=435981&amp;date=11.0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l@ynp.ru"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23" Type="http://schemas.openxmlformats.org/officeDocument/2006/relationships/footer" Target="footer8.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DAC8-6A6C-4130-9C06-5D12115D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39</Pages>
  <Words>15401</Words>
  <Characters>87792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102988</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82</cp:revision>
  <cp:lastPrinted>2022-04-01T05:15:00Z</cp:lastPrinted>
  <dcterms:created xsi:type="dcterms:W3CDTF">2022-09-16T03:17:00Z</dcterms:created>
  <dcterms:modified xsi:type="dcterms:W3CDTF">2024-04-10T01:06:00Z</dcterms:modified>
</cp:coreProperties>
</file>